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A660A" w:rsidRPr="00BA660A" w:rsidRDefault="00BA660A" w:rsidP="00BA660A">
      <w:pPr>
        <w:pBdr>
          <w:top w:val="single" w:sz="18" w:space="1" w:color="auto"/>
          <w:left w:val="single" w:sz="18" w:space="1" w:color="auto"/>
          <w:bottom w:val="single" w:sz="18" w:space="1" w:color="auto"/>
          <w:right w:val="single" w:sz="18" w:space="1" w:color="auto"/>
        </w:pBdr>
        <w:shd w:val="pct20" w:color="auto" w:fill="auto"/>
        <w:spacing w:after="0" w:line="240" w:lineRule="auto"/>
        <w:ind w:left="720"/>
        <w:jc w:val="both"/>
        <w:rPr>
          <w:rFonts w:ascii="Arial" w:eastAsia="Times New Roman" w:hAnsi="Arial" w:cs="Arial"/>
          <w:b/>
          <w:sz w:val="20"/>
          <w:szCs w:val="20"/>
          <w:lang w:val="nl-NL" w:eastAsia="nl-NL"/>
        </w:rPr>
      </w:pPr>
    </w:p>
    <w:p w14:paraId="3BB05754" w14:textId="77777777" w:rsidR="00BA660A" w:rsidRPr="00BA660A" w:rsidRDefault="00BA660A" w:rsidP="00BA660A">
      <w:pPr>
        <w:pBdr>
          <w:top w:val="single" w:sz="18" w:space="1" w:color="auto"/>
          <w:left w:val="single" w:sz="18" w:space="1" w:color="auto"/>
          <w:bottom w:val="single" w:sz="18" w:space="1" w:color="auto"/>
          <w:right w:val="single" w:sz="18" w:space="1" w:color="auto"/>
        </w:pBdr>
        <w:shd w:val="pct20" w:color="auto" w:fill="auto"/>
        <w:spacing w:after="0" w:line="240" w:lineRule="auto"/>
        <w:ind w:left="720"/>
        <w:jc w:val="center"/>
        <w:rPr>
          <w:rFonts w:ascii="Arial" w:eastAsia="Times New Roman" w:hAnsi="Arial" w:cs="Arial"/>
          <w:b/>
          <w:sz w:val="20"/>
          <w:szCs w:val="20"/>
          <w:lang w:val="nl-NL" w:eastAsia="nl-NL"/>
        </w:rPr>
      </w:pPr>
      <w:r w:rsidRPr="00BA660A">
        <w:rPr>
          <w:rFonts w:ascii="Arial" w:eastAsia="Times New Roman" w:hAnsi="Arial" w:cs="Arial"/>
          <w:b/>
          <w:sz w:val="20"/>
          <w:szCs w:val="20"/>
          <w:lang w:val="nl-NL" w:eastAsia="nl-NL"/>
        </w:rPr>
        <w:t>Gemeentelijk subsidiereglement voor sportverenigingen</w:t>
      </w:r>
    </w:p>
    <w:p w14:paraId="0A37501D" w14:textId="77777777" w:rsidR="00BA660A" w:rsidRPr="00BA660A" w:rsidRDefault="00BA660A" w:rsidP="00BA660A">
      <w:pPr>
        <w:pBdr>
          <w:top w:val="single" w:sz="18" w:space="1" w:color="auto"/>
          <w:left w:val="single" w:sz="18" w:space="1" w:color="auto"/>
          <w:bottom w:val="single" w:sz="18" w:space="1" w:color="auto"/>
          <w:right w:val="single" w:sz="18" w:space="1" w:color="auto"/>
        </w:pBdr>
        <w:shd w:val="pct20" w:color="auto" w:fill="auto"/>
        <w:spacing w:after="0" w:line="240" w:lineRule="auto"/>
        <w:ind w:left="720"/>
        <w:jc w:val="center"/>
        <w:rPr>
          <w:rFonts w:ascii="Arial" w:eastAsia="Times New Roman" w:hAnsi="Arial" w:cs="Arial"/>
          <w:b/>
          <w:sz w:val="20"/>
          <w:szCs w:val="20"/>
          <w:lang w:val="nl-NL" w:eastAsia="nl-NL"/>
        </w:rPr>
      </w:pPr>
    </w:p>
    <w:p w14:paraId="5DAB6C7B"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02EB378F"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6782446D" w14:textId="77777777" w:rsidR="00BA660A" w:rsidRPr="00BA660A" w:rsidRDefault="00BA660A" w:rsidP="00BA660A">
      <w:pPr>
        <w:shd w:val="pct20" w:color="auto" w:fill="auto"/>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b/>
          <w:sz w:val="20"/>
          <w:szCs w:val="20"/>
          <w:lang w:val="nl-NL" w:eastAsia="nl-NL"/>
        </w:rPr>
        <w:t>HOOFDSTUK 1. - ALGEMENE BEPALINGEN</w:t>
      </w:r>
    </w:p>
    <w:p w14:paraId="6A05A809"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62F0BA2A"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sz w:val="20"/>
          <w:szCs w:val="20"/>
          <w:u w:val="single"/>
          <w:lang w:val="nl-NL" w:eastAsia="nl-NL"/>
        </w:rPr>
        <w:t>Artikel 1</w:t>
      </w:r>
    </w:p>
    <w:p w14:paraId="5EA0C314"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sz w:val="20"/>
          <w:szCs w:val="20"/>
          <w:lang w:val="nl-NL" w:eastAsia="nl-NL"/>
        </w:rPr>
        <w:t>Binnen de perken van de kredieten, daartoe goedgekeurd op de gemeentebegroting en rekening houdende met de geboden mogelijkheden om welbepaalde gemeentelijke voorzieningen zoals gebouwen, terreinen en diensten te gebruiken, worden, aan de door het college van burgemeester en schepenen erkende verenigingen werk subsidies verleend volgens de normen en voorwaarden, die hierna worden vastgesteld.</w:t>
      </w:r>
    </w:p>
    <w:p w14:paraId="5A39BBE3"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6FF6F580" w14:textId="77777777" w:rsidR="00BA660A" w:rsidRPr="00BA660A" w:rsidRDefault="00BA660A" w:rsidP="00BA660A">
      <w:pPr>
        <w:spacing w:after="0" w:line="240" w:lineRule="auto"/>
        <w:ind w:left="720" w:firstLine="2"/>
        <w:jc w:val="both"/>
        <w:rPr>
          <w:rFonts w:ascii="Arial" w:eastAsia="Times New Roman" w:hAnsi="Arial" w:cs="Arial"/>
          <w:sz w:val="20"/>
          <w:szCs w:val="20"/>
          <w:lang w:val="nl-NL" w:eastAsia="nl-NL"/>
        </w:rPr>
      </w:pPr>
      <w:r w:rsidRPr="00BA660A">
        <w:rPr>
          <w:rFonts w:ascii="Arial" w:eastAsia="Times New Roman" w:hAnsi="Arial" w:cs="Arial"/>
          <w:sz w:val="20"/>
          <w:szCs w:val="20"/>
          <w:u w:val="single"/>
          <w:lang w:val="nl-NL" w:eastAsia="nl-NL"/>
        </w:rPr>
        <w:t>Artikel 2</w:t>
      </w:r>
    </w:p>
    <w:p w14:paraId="68E57180" w14:textId="77777777" w:rsidR="00BA660A" w:rsidRPr="00BA660A" w:rsidRDefault="00BA660A" w:rsidP="00BA660A">
      <w:pPr>
        <w:spacing w:after="0" w:line="240" w:lineRule="auto"/>
        <w:ind w:left="720" w:hanging="23"/>
        <w:jc w:val="both"/>
        <w:rPr>
          <w:rFonts w:ascii="Arial" w:eastAsia="Times New Roman" w:hAnsi="Arial" w:cs="Arial"/>
          <w:sz w:val="20"/>
          <w:szCs w:val="20"/>
          <w:lang w:val="nl-NL" w:eastAsia="nl-NL"/>
        </w:rPr>
      </w:pPr>
      <w:r w:rsidRPr="00BA660A">
        <w:rPr>
          <w:rFonts w:ascii="Arial" w:eastAsia="Times New Roman" w:hAnsi="Arial" w:cs="Arial"/>
          <w:i/>
          <w:sz w:val="20"/>
          <w:szCs w:val="20"/>
          <w:lang w:val="nl-NL" w:eastAsia="nl-NL"/>
        </w:rPr>
        <w:t>Par. 1</w:t>
      </w:r>
      <w:r w:rsidRPr="00BA660A">
        <w:rPr>
          <w:rFonts w:ascii="Arial" w:eastAsia="Times New Roman" w:hAnsi="Arial" w:cs="Arial"/>
          <w:sz w:val="20"/>
          <w:szCs w:val="20"/>
          <w:lang w:val="nl-NL" w:eastAsia="nl-NL"/>
        </w:rPr>
        <w:t xml:space="preserve"> - Dit reglement is van toepassing op de toekenning van subsidies aan plaatselijke organisaties voor sportverenigingen, die meer bepaald een activiteit ontwikkelen op volgende gebieden :</w:t>
      </w:r>
    </w:p>
    <w:p w14:paraId="307A38BB" w14:textId="6337E219" w:rsidR="00BA660A" w:rsidRPr="00ED5ACD" w:rsidRDefault="00BA660A" w:rsidP="00BA660A">
      <w:pPr>
        <w:spacing w:after="0" w:line="240" w:lineRule="auto"/>
        <w:ind w:left="720" w:hanging="23"/>
        <w:jc w:val="both"/>
        <w:rPr>
          <w:rFonts w:ascii="Arial" w:eastAsia="Times New Roman" w:hAnsi="Arial" w:cs="Arial"/>
          <w:color w:val="000000" w:themeColor="text1"/>
          <w:sz w:val="20"/>
          <w:szCs w:val="20"/>
          <w:lang w:val="nl-NL" w:eastAsia="nl-NL"/>
        </w:rPr>
      </w:pPr>
      <w:r w:rsidRPr="00BA660A">
        <w:rPr>
          <w:rFonts w:ascii="Arial" w:eastAsia="Times New Roman" w:hAnsi="Arial" w:cs="Arial"/>
          <w:sz w:val="20"/>
          <w:szCs w:val="20"/>
          <w:lang w:val="nl-NL" w:eastAsia="nl-NL"/>
        </w:rPr>
        <w:t xml:space="preserve">- </w:t>
      </w:r>
      <w:r w:rsidRPr="00ED5ACD">
        <w:rPr>
          <w:rFonts w:ascii="Arial" w:eastAsia="Times New Roman" w:hAnsi="Arial" w:cs="Arial"/>
          <w:sz w:val="20"/>
          <w:szCs w:val="20"/>
          <w:lang w:val="nl-NL" w:eastAsia="nl-NL"/>
        </w:rPr>
        <w:t xml:space="preserve">sporten erkend door </w:t>
      </w:r>
      <w:r w:rsidRPr="00ED5ACD">
        <w:rPr>
          <w:rFonts w:ascii="Arial" w:eastAsia="Times New Roman" w:hAnsi="Arial" w:cs="Arial"/>
          <w:color w:val="000000" w:themeColor="text1"/>
          <w:sz w:val="20"/>
          <w:szCs w:val="20"/>
          <w:lang w:val="nl-NL" w:eastAsia="nl-NL"/>
        </w:rPr>
        <w:t>Sport Vlaanderen en vermeld op de sporttakkenlijst</w:t>
      </w:r>
    </w:p>
    <w:p w14:paraId="00DF808B" w14:textId="02147E19" w:rsidR="00BA660A" w:rsidRPr="00ED5ACD" w:rsidRDefault="00BA660A" w:rsidP="00BA660A">
      <w:pPr>
        <w:spacing w:after="0" w:line="240" w:lineRule="auto"/>
        <w:ind w:left="720" w:hanging="23"/>
        <w:jc w:val="both"/>
        <w:rPr>
          <w:rFonts w:ascii="Arial" w:eastAsia="Times New Roman" w:hAnsi="Arial" w:cs="Arial"/>
          <w:color w:val="000000" w:themeColor="text1"/>
          <w:sz w:val="20"/>
          <w:szCs w:val="20"/>
          <w:lang w:val="nl-NL" w:eastAsia="nl-NL"/>
        </w:rPr>
      </w:pPr>
      <w:r w:rsidRPr="00ED5ACD">
        <w:rPr>
          <w:rFonts w:ascii="Arial" w:eastAsia="Times New Roman" w:hAnsi="Arial" w:cs="Arial"/>
          <w:color w:val="000000" w:themeColor="text1"/>
          <w:sz w:val="20"/>
          <w:szCs w:val="20"/>
          <w:lang w:val="nl-NL" w:eastAsia="nl-NL"/>
        </w:rPr>
        <w:t>- parasporten</w:t>
      </w:r>
      <w:r w:rsidR="005B3760" w:rsidRPr="00ED5ACD">
        <w:rPr>
          <w:rFonts w:ascii="Arial" w:eastAsia="Times New Roman" w:hAnsi="Arial" w:cs="Arial"/>
          <w:color w:val="000000" w:themeColor="text1"/>
          <w:sz w:val="20"/>
          <w:szCs w:val="20"/>
          <w:lang w:val="nl-NL" w:eastAsia="nl-NL"/>
        </w:rPr>
        <w:t xml:space="preserve"> en liefhebberijen</w:t>
      </w:r>
      <w:r w:rsidRPr="00ED5ACD">
        <w:rPr>
          <w:rFonts w:ascii="Arial" w:eastAsia="Times New Roman" w:hAnsi="Arial" w:cs="Arial"/>
          <w:color w:val="000000" w:themeColor="text1"/>
          <w:sz w:val="20"/>
          <w:szCs w:val="20"/>
          <w:lang w:val="nl-NL" w:eastAsia="nl-NL"/>
        </w:rPr>
        <w:t>: alle sporten die niet voorkomen op de sporttakkenlijst erkend door de Vlaamse overheid.</w:t>
      </w:r>
    </w:p>
    <w:p w14:paraId="41C8F396" w14:textId="77777777" w:rsidR="00BA660A" w:rsidRPr="00ED5ACD" w:rsidRDefault="00BA660A" w:rsidP="00BA660A">
      <w:pPr>
        <w:spacing w:after="0" w:line="240" w:lineRule="auto"/>
        <w:ind w:left="720" w:hanging="23"/>
        <w:jc w:val="both"/>
        <w:rPr>
          <w:rFonts w:ascii="Arial" w:eastAsia="Times New Roman" w:hAnsi="Arial" w:cs="Arial"/>
          <w:sz w:val="20"/>
          <w:szCs w:val="20"/>
          <w:lang w:val="nl-NL" w:eastAsia="nl-NL"/>
        </w:rPr>
      </w:pPr>
    </w:p>
    <w:p w14:paraId="72A3D3EC"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3D266C87" w14:textId="6C4DF9B2" w:rsidR="00BA660A" w:rsidRPr="00BA660A" w:rsidRDefault="00BA660A" w:rsidP="00BA660A">
      <w:pPr>
        <w:spacing w:after="0" w:line="240" w:lineRule="auto"/>
        <w:ind w:left="720" w:hanging="23"/>
        <w:jc w:val="both"/>
        <w:rPr>
          <w:rFonts w:ascii="Arial" w:eastAsia="Times New Roman" w:hAnsi="Arial" w:cs="Arial"/>
          <w:sz w:val="20"/>
          <w:szCs w:val="20"/>
          <w:lang w:val="nl-NL" w:eastAsia="nl-NL"/>
        </w:rPr>
      </w:pPr>
      <w:r w:rsidRPr="37F288D0">
        <w:rPr>
          <w:rFonts w:ascii="Arial" w:eastAsia="Times New Roman" w:hAnsi="Arial" w:cs="Arial"/>
          <w:i/>
          <w:iCs/>
          <w:sz w:val="20"/>
          <w:szCs w:val="20"/>
          <w:lang w:val="nl-NL" w:eastAsia="nl-NL"/>
        </w:rPr>
        <w:t>Par. 2 -</w:t>
      </w:r>
      <w:r w:rsidRPr="37F288D0">
        <w:rPr>
          <w:rFonts w:ascii="Arial" w:eastAsia="Times New Roman" w:hAnsi="Arial" w:cs="Arial"/>
          <w:sz w:val="20"/>
          <w:szCs w:val="20"/>
          <w:lang w:val="nl-NL" w:eastAsia="nl-NL"/>
        </w:rPr>
        <w:t xml:space="preserve">Alleen de erkende plaatselijke organisaties, die een werking ontwikkelen ten bate van de eigen inwoners, kunnen gesubsidieerd worden.  Dit geldt ook indien deze organisaties hun normale activiteiten slechts kunnen uitoefenen in gebouwen of op terreinen, die gelegen zijn buiten het grondgebied van de gemeente, wegens het ontbreken van gebouwen of terreinen op het gemeentelijk grondgebied. </w:t>
      </w:r>
    </w:p>
    <w:p w14:paraId="0D0B940D" w14:textId="77777777" w:rsidR="00BA660A" w:rsidRPr="00BA660A" w:rsidRDefault="00BA660A" w:rsidP="00BA660A">
      <w:pPr>
        <w:spacing w:after="0" w:line="240" w:lineRule="auto"/>
        <w:ind w:left="743" w:hanging="23"/>
        <w:jc w:val="both"/>
        <w:rPr>
          <w:rFonts w:ascii="Arial" w:eastAsia="Times New Roman" w:hAnsi="Arial" w:cs="Arial"/>
          <w:sz w:val="20"/>
          <w:szCs w:val="20"/>
          <w:lang w:val="nl-NL" w:eastAsia="nl-NL"/>
        </w:rPr>
      </w:pPr>
    </w:p>
    <w:p w14:paraId="2E816E40" w14:textId="77777777" w:rsidR="00BA660A" w:rsidRPr="00BA660A" w:rsidRDefault="00BA660A" w:rsidP="00BA660A">
      <w:pPr>
        <w:spacing w:after="0" w:line="240" w:lineRule="auto"/>
        <w:ind w:left="743" w:hanging="23"/>
        <w:jc w:val="both"/>
        <w:rPr>
          <w:rFonts w:ascii="Arial" w:eastAsia="Times New Roman" w:hAnsi="Arial" w:cs="Arial"/>
          <w:sz w:val="20"/>
          <w:szCs w:val="20"/>
          <w:lang w:val="nl-NL" w:eastAsia="nl-NL"/>
        </w:rPr>
      </w:pPr>
      <w:r w:rsidRPr="00BA660A">
        <w:rPr>
          <w:rFonts w:ascii="Arial" w:eastAsia="Times New Roman" w:hAnsi="Arial" w:cs="Arial"/>
          <w:sz w:val="20"/>
          <w:szCs w:val="20"/>
          <w:u w:val="single"/>
          <w:lang w:val="nl-NL" w:eastAsia="nl-NL"/>
        </w:rPr>
        <w:t>Artikel 3</w:t>
      </w:r>
    </w:p>
    <w:p w14:paraId="0BDDF929" w14:textId="77777777" w:rsidR="00BA660A" w:rsidRPr="00BA660A" w:rsidRDefault="00BA660A" w:rsidP="00BA660A">
      <w:pPr>
        <w:spacing w:after="0" w:line="240" w:lineRule="auto"/>
        <w:ind w:left="743" w:hanging="23"/>
        <w:jc w:val="both"/>
        <w:rPr>
          <w:rFonts w:ascii="Arial" w:eastAsia="Times New Roman" w:hAnsi="Arial" w:cs="Arial"/>
          <w:sz w:val="20"/>
          <w:szCs w:val="20"/>
          <w:lang w:val="nl-NL" w:eastAsia="nl-NL"/>
        </w:rPr>
      </w:pPr>
      <w:r w:rsidRPr="00BA660A">
        <w:rPr>
          <w:rFonts w:ascii="Arial" w:eastAsia="Times New Roman" w:hAnsi="Arial" w:cs="Arial"/>
          <w:sz w:val="20"/>
          <w:szCs w:val="20"/>
          <w:lang w:val="nl-NL" w:eastAsia="nl-NL"/>
        </w:rPr>
        <w:t>De subsidies zijn financiële tegemoetkomingen vanwege de gemeente.</w:t>
      </w:r>
    </w:p>
    <w:p w14:paraId="07BB45AE" w14:textId="77777777" w:rsidR="00BA660A" w:rsidRPr="00BA660A" w:rsidRDefault="00BA660A" w:rsidP="00BA660A">
      <w:pPr>
        <w:spacing w:after="0" w:line="240" w:lineRule="auto"/>
        <w:ind w:left="743" w:hanging="23"/>
        <w:jc w:val="both"/>
        <w:rPr>
          <w:rFonts w:ascii="Arial" w:eastAsia="Times New Roman" w:hAnsi="Arial" w:cs="Arial"/>
          <w:sz w:val="20"/>
          <w:szCs w:val="20"/>
          <w:lang w:val="nl-NL" w:eastAsia="nl-NL"/>
        </w:rPr>
      </w:pPr>
      <w:r w:rsidRPr="00BA660A">
        <w:rPr>
          <w:rFonts w:ascii="Arial" w:eastAsia="Times New Roman" w:hAnsi="Arial" w:cs="Arial"/>
          <w:sz w:val="20"/>
          <w:szCs w:val="20"/>
          <w:lang w:val="nl-NL" w:eastAsia="nl-NL"/>
        </w:rPr>
        <w:t>Indien de kostprijs van de door de gemeente verstrekte materiële tegemoetkomingen of voorzieningen niet vooraf aan de organisaties, die daarvan gebruik maken, werd aangerekend, wordt bij de berekening van de aan hen toe te kennen subsidiebedragen daarmee rekening gehouden.</w:t>
      </w:r>
    </w:p>
    <w:p w14:paraId="0E27B00A" w14:textId="77777777" w:rsidR="00BA660A" w:rsidRPr="00BA660A" w:rsidRDefault="00BA660A" w:rsidP="00BA660A">
      <w:pPr>
        <w:spacing w:after="0" w:line="240" w:lineRule="auto"/>
        <w:ind w:left="743" w:hanging="23"/>
        <w:jc w:val="both"/>
        <w:rPr>
          <w:rFonts w:ascii="Arial" w:eastAsia="Times New Roman" w:hAnsi="Arial" w:cs="Arial"/>
          <w:sz w:val="20"/>
          <w:szCs w:val="20"/>
          <w:lang w:val="nl-NL" w:eastAsia="nl-NL"/>
        </w:rPr>
      </w:pPr>
    </w:p>
    <w:p w14:paraId="2474620D" w14:textId="6D1BEDE4" w:rsidR="00BA660A" w:rsidRPr="00ED5ACD" w:rsidRDefault="00BA660A" w:rsidP="00BA660A">
      <w:pPr>
        <w:spacing w:after="0" w:line="240" w:lineRule="auto"/>
        <w:ind w:left="743" w:hanging="23"/>
        <w:jc w:val="both"/>
        <w:rPr>
          <w:rFonts w:ascii="Arial" w:eastAsia="Times New Roman" w:hAnsi="Arial" w:cs="Arial"/>
          <w:sz w:val="20"/>
          <w:szCs w:val="20"/>
          <w:lang w:val="nl-NL" w:eastAsia="nl-NL"/>
        </w:rPr>
      </w:pPr>
      <w:r w:rsidRPr="00BA660A">
        <w:rPr>
          <w:rFonts w:ascii="Arial" w:eastAsia="Times New Roman" w:hAnsi="Arial" w:cs="Arial"/>
          <w:sz w:val="20"/>
          <w:szCs w:val="20"/>
          <w:lang w:val="nl-NL" w:eastAsia="nl-NL"/>
        </w:rPr>
        <w:t xml:space="preserve">Deze tegemoetkomingen of voorzieningen zijn de door de gemeente ter beschikking gestelde gebouwen en terreinen, zoals vergaderlokalen, ontmoetingsruimten, sportterreinen,  </w:t>
      </w:r>
      <w:proofErr w:type="spellStart"/>
      <w:r w:rsidRPr="00BA660A">
        <w:rPr>
          <w:rFonts w:ascii="Arial" w:eastAsia="Times New Roman" w:hAnsi="Arial" w:cs="Arial"/>
          <w:sz w:val="20"/>
          <w:szCs w:val="20"/>
          <w:lang w:val="nl-NL" w:eastAsia="nl-NL"/>
        </w:rPr>
        <w:t>enz</w:t>
      </w:r>
      <w:proofErr w:type="spellEnd"/>
      <w:r w:rsidRPr="00BA660A">
        <w:rPr>
          <w:rFonts w:ascii="Arial" w:eastAsia="Times New Roman" w:hAnsi="Arial" w:cs="Arial"/>
          <w:sz w:val="20"/>
          <w:szCs w:val="20"/>
          <w:lang w:val="nl-NL" w:eastAsia="nl-NL"/>
        </w:rPr>
        <w:t xml:space="preserve"> ... Deze opsommingen </w:t>
      </w:r>
      <w:r w:rsidRPr="00ED5ACD">
        <w:rPr>
          <w:rFonts w:ascii="Arial" w:eastAsia="Times New Roman" w:hAnsi="Arial" w:cs="Arial"/>
          <w:sz w:val="20"/>
          <w:szCs w:val="20"/>
          <w:lang w:val="nl-NL" w:eastAsia="nl-NL"/>
        </w:rPr>
        <w:t>zijn niet limitatief.</w:t>
      </w:r>
    </w:p>
    <w:p w14:paraId="60061E4C" w14:textId="77777777" w:rsidR="00BA660A" w:rsidRPr="00ED5ACD" w:rsidRDefault="00BA660A" w:rsidP="00BA660A">
      <w:pPr>
        <w:spacing w:after="0" w:line="240" w:lineRule="auto"/>
        <w:ind w:left="743" w:hanging="23"/>
        <w:jc w:val="both"/>
        <w:rPr>
          <w:rFonts w:ascii="Arial" w:eastAsia="Times New Roman" w:hAnsi="Arial" w:cs="Arial"/>
          <w:sz w:val="20"/>
          <w:szCs w:val="20"/>
          <w:lang w:val="nl-NL" w:eastAsia="nl-NL"/>
        </w:rPr>
      </w:pPr>
    </w:p>
    <w:p w14:paraId="294874E3"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sz w:val="20"/>
          <w:szCs w:val="20"/>
          <w:u w:val="single"/>
          <w:lang w:val="nl-NL" w:eastAsia="nl-NL"/>
        </w:rPr>
        <w:t>Artikel 4</w:t>
      </w:r>
    </w:p>
    <w:p w14:paraId="5BE6A013"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i/>
          <w:sz w:val="20"/>
          <w:szCs w:val="20"/>
          <w:lang w:val="nl-NL" w:eastAsia="nl-NL"/>
        </w:rPr>
        <w:t>Par. 1</w:t>
      </w:r>
      <w:r w:rsidRPr="00BA660A">
        <w:rPr>
          <w:rFonts w:ascii="Arial" w:eastAsia="Times New Roman" w:hAnsi="Arial" w:cs="Arial"/>
          <w:sz w:val="20"/>
          <w:szCs w:val="20"/>
          <w:lang w:val="nl-NL" w:eastAsia="nl-NL"/>
        </w:rPr>
        <w:t xml:space="preserve"> - Overeenkomstig de bepalingen van dit reglement gaat het college van burgemeester en schepenen over tot :</w:t>
      </w:r>
    </w:p>
    <w:p w14:paraId="2F789F76"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sz w:val="20"/>
          <w:szCs w:val="20"/>
          <w:lang w:val="nl-NL" w:eastAsia="nl-NL"/>
        </w:rPr>
        <w:t>- de erkenning van de sportverenigingen, die voor subsidiëring in aanmerking komen.</w:t>
      </w:r>
    </w:p>
    <w:p w14:paraId="02790FB7"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sz w:val="20"/>
          <w:szCs w:val="20"/>
          <w:lang w:val="nl-NL" w:eastAsia="nl-NL"/>
        </w:rPr>
        <w:t>- de vaststelling en de toekenning van de subsidies.</w:t>
      </w:r>
    </w:p>
    <w:p w14:paraId="44EAFD9C"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35762546"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i/>
          <w:sz w:val="20"/>
          <w:szCs w:val="20"/>
          <w:lang w:val="nl-NL" w:eastAsia="nl-NL"/>
        </w:rPr>
        <w:t>Par. 2</w:t>
      </w:r>
      <w:r w:rsidRPr="00BA660A">
        <w:rPr>
          <w:rFonts w:ascii="Arial" w:eastAsia="Times New Roman" w:hAnsi="Arial" w:cs="Arial"/>
          <w:sz w:val="20"/>
          <w:szCs w:val="20"/>
          <w:lang w:val="nl-NL" w:eastAsia="nl-NL"/>
        </w:rPr>
        <w:t xml:space="preserve"> - Het college van burgemeester en schepenen stelt, rekening houdende met de door de gemeenteraad vastgestelde tarieven, jaarlijks de kostprijs vast van de in artikel 3 vermelde materiële tegemoetkomingen, voorzieningen en diensten.  Deze kostprijs wordt bekendgemaakt aan de organisaties en aan de in artikel 6 bedoelde gemeentelijke adviesorganen.</w:t>
      </w:r>
    </w:p>
    <w:p w14:paraId="4B94D5A5"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0617398C"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i/>
          <w:sz w:val="20"/>
          <w:szCs w:val="20"/>
          <w:lang w:val="nl-NL" w:eastAsia="nl-NL"/>
        </w:rPr>
        <w:t>Par. 3</w:t>
      </w:r>
      <w:r w:rsidRPr="00BA660A">
        <w:rPr>
          <w:rFonts w:ascii="Arial" w:eastAsia="Times New Roman" w:hAnsi="Arial" w:cs="Arial"/>
          <w:sz w:val="20"/>
          <w:szCs w:val="20"/>
          <w:lang w:val="nl-NL" w:eastAsia="nl-NL"/>
        </w:rPr>
        <w:t xml:space="preserve"> - De erkenning kan door het college ingetrokken worden indien de plaatselijke organisatie niet meer voldoet aan d</w:t>
      </w:r>
      <w:r>
        <w:rPr>
          <w:rFonts w:ascii="Arial" w:eastAsia="Times New Roman" w:hAnsi="Arial" w:cs="Arial"/>
          <w:sz w:val="20"/>
          <w:szCs w:val="20"/>
          <w:lang w:val="nl-NL" w:eastAsia="nl-NL"/>
        </w:rPr>
        <w:t xml:space="preserve">e bepalingen van de artikelen 6 en  7 </w:t>
      </w:r>
      <w:r w:rsidRPr="00BA660A">
        <w:rPr>
          <w:rFonts w:ascii="Arial" w:eastAsia="Times New Roman" w:hAnsi="Arial" w:cs="Arial"/>
          <w:sz w:val="20"/>
          <w:szCs w:val="20"/>
          <w:lang w:val="nl-NL" w:eastAsia="nl-NL"/>
        </w:rPr>
        <w:t xml:space="preserve"> van het reglement. De intrekking van de erkenning heeft het verlies van het recht op subsidies tot gevolg.</w:t>
      </w:r>
    </w:p>
    <w:p w14:paraId="3DEEC669"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11F2A296" w14:textId="77777777" w:rsidR="00BA660A" w:rsidRPr="00BA660A" w:rsidRDefault="00BA660A" w:rsidP="00BA660A">
      <w:pPr>
        <w:spacing w:after="0" w:line="240" w:lineRule="auto"/>
        <w:ind w:left="720"/>
        <w:jc w:val="both"/>
        <w:rPr>
          <w:rFonts w:ascii="Arial" w:eastAsia="Times New Roman" w:hAnsi="Arial" w:cs="Arial"/>
          <w:sz w:val="20"/>
          <w:szCs w:val="20"/>
          <w:u w:val="single"/>
          <w:lang w:val="nl-NL" w:eastAsia="nl-NL"/>
        </w:rPr>
      </w:pPr>
      <w:r w:rsidRPr="00BA660A">
        <w:rPr>
          <w:rFonts w:ascii="Arial" w:eastAsia="Times New Roman" w:hAnsi="Arial" w:cs="Arial"/>
          <w:sz w:val="20"/>
          <w:szCs w:val="20"/>
          <w:u w:val="single"/>
          <w:lang w:val="nl-NL" w:eastAsia="nl-NL"/>
        </w:rPr>
        <w:t>Artikel 5</w:t>
      </w:r>
    </w:p>
    <w:p w14:paraId="19503EAA"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sz w:val="20"/>
          <w:szCs w:val="20"/>
          <w:lang w:val="nl-NL" w:eastAsia="nl-NL"/>
        </w:rPr>
        <w:t>Het college van burgemeester en schepenen wint, alvorens een beslissing te nemen in verband met de in artikel 4, par. 1 en par. 3 vermelde aangelegenheden, het advies in van de gemeentelijke sportraad.</w:t>
      </w:r>
    </w:p>
    <w:p w14:paraId="3656B9AB"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5496FAB5"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sz w:val="20"/>
          <w:szCs w:val="20"/>
          <w:lang w:val="nl-NL" w:eastAsia="nl-NL"/>
        </w:rPr>
        <w:lastRenderedPageBreak/>
        <w:t>Het college van burgemeester en schepenen kan bij de aanvrager bijkomende stukken opvragen, die noodzakelijk mochten blijken in functie van de aanvraag of voor het toekennen en uitbetalen van een subsidie, vergoeding of toelage.</w:t>
      </w:r>
    </w:p>
    <w:p w14:paraId="45FB0818"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1574053C"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sz w:val="20"/>
          <w:szCs w:val="20"/>
          <w:lang w:val="nl-NL" w:eastAsia="nl-NL"/>
        </w:rPr>
        <w:t xml:space="preserve">De subsidieaanvragen van een erkende </w:t>
      </w:r>
      <w:proofErr w:type="spellStart"/>
      <w:r w:rsidRPr="00BA660A">
        <w:rPr>
          <w:rFonts w:ascii="Arial" w:eastAsia="Times New Roman" w:hAnsi="Arial" w:cs="Arial"/>
          <w:sz w:val="20"/>
          <w:szCs w:val="20"/>
          <w:lang w:val="nl-NL" w:eastAsia="nl-NL"/>
        </w:rPr>
        <w:t>Kuurnse</w:t>
      </w:r>
      <w:proofErr w:type="spellEnd"/>
      <w:r w:rsidRPr="00BA660A">
        <w:rPr>
          <w:rFonts w:ascii="Arial" w:eastAsia="Times New Roman" w:hAnsi="Arial" w:cs="Arial"/>
          <w:sz w:val="20"/>
          <w:szCs w:val="20"/>
          <w:lang w:val="nl-NL" w:eastAsia="nl-NL"/>
        </w:rPr>
        <w:t xml:space="preserve"> vereniging betreffende de organisatie van een activiteit die niet behoort tot het werkdomein van de adviesraad waarbij ze zijn aangesloten, wordt voor advies voorgelegd aan de adviesraad die door het college van burgemeester en schepenen wordt aangewezen en tot wiens werkdomein het behoort.</w:t>
      </w:r>
    </w:p>
    <w:p w14:paraId="049F31CB"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4B4E3EE9" w14:textId="77777777" w:rsidR="00DE648C" w:rsidRPr="00E6259D" w:rsidRDefault="00DE648C" w:rsidP="00DE648C">
      <w:pPr>
        <w:shd w:val="pct20" w:color="auto" w:fill="auto"/>
        <w:spacing w:after="0" w:line="240" w:lineRule="auto"/>
        <w:ind w:left="720"/>
        <w:jc w:val="both"/>
        <w:rPr>
          <w:rFonts w:ascii="Arial" w:eastAsia="Times New Roman" w:hAnsi="Arial" w:cs="Arial"/>
          <w:sz w:val="20"/>
          <w:szCs w:val="20"/>
          <w:lang w:val="nl-NL" w:eastAsia="nl-NL"/>
        </w:rPr>
      </w:pPr>
      <w:r w:rsidRPr="00E6259D">
        <w:rPr>
          <w:rFonts w:ascii="Arial" w:eastAsia="Times New Roman" w:hAnsi="Arial" w:cs="Arial"/>
          <w:b/>
          <w:sz w:val="20"/>
          <w:szCs w:val="20"/>
          <w:lang w:val="nl-NL" w:eastAsia="nl-NL"/>
        </w:rPr>
        <w:t>HOOFDSTUK 2. - DE ERKENNING</w:t>
      </w:r>
    </w:p>
    <w:p w14:paraId="53128261" w14:textId="77777777" w:rsidR="00DE648C" w:rsidRDefault="00DE648C" w:rsidP="00DE648C"/>
    <w:p w14:paraId="3B90EA71" w14:textId="77777777" w:rsidR="00DE648C" w:rsidRPr="00E473E7" w:rsidRDefault="00DE648C" w:rsidP="00DE648C">
      <w:pPr>
        <w:spacing w:after="0" w:line="240" w:lineRule="auto"/>
        <w:ind w:left="720"/>
        <w:jc w:val="both"/>
        <w:rPr>
          <w:rFonts w:ascii="Arial" w:eastAsia="Times New Roman" w:hAnsi="Arial" w:cs="Arial"/>
          <w:sz w:val="20"/>
          <w:szCs w:val="20"/>
          <w:u w:val="single"/>
          <w:lang w:val="nl-NL" w:eastAsia="nl-NL"/>
        </w:rPr>
      </w:pPr>
      <w:r w:rsidRPr="00E473E7">
        <w:rPr>
          <w:rFonts w:ascii="Arial" w:eastAsia="Times New Roman" w:hAnsi="Arial" w:cs="Arial"/>
          <w:sz w:val="20"/>
          <w:szCs w:val="20"/>
          <w:u w:val="single"/>
          <w:lang w:val="nl-NL" w:eastAsia="nl-NL"/>
        </w:rPr>
        <w:t>Artikel 6</w:t>
      </w:r>
    </w:p>
    <w:p w14:paraId="0A4AA143"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r w:rsidRPr="00E473E7">
        <w:rPr>
          <w:rFonts w:ascii="Arial" w:eastAsia="Times New Roman" w:hAnsi="Arial" w:cs="Arial"/>
          <w:sz w:val="20"/>
          <w:szCs w:val="20"/>
          <w:lang w:val="nl-NL" w:eastAsia="nl-NL"/>
        </w:rPr>
        <w:t xml:space="preserve">Om erkend te worden moet de plaatselijke </w:t>
      </w:r>
      <w:r>
        <w:rPr>
          <w:rFonts w:ascii="Arial" w:eastAsia="Times New Roman" w:hAnsi="Arial" w:cs="Arial"/>
          <w:sz w:val="20"/>
          <w:szCs w:val="20"/>
          <w:lang w:val="nl-NL" w:eastAsia="nl-NL"/>
        </w:rPr>
        <w:t>sportvereniging</w:t>
      </w:r>
      <w:r w:rsidRPr="00E473E7">
        <w:rPr>
          <w:rFonts w:ascii="Arial" w:eastAsia="Times New Roman" w:hAnsi="Arial" w:cs="Arial"/>
          <w:sz w:val="20"/>
          <w:szCs w:val="20"/>
          <w:lang w:val="nl-NL" w:eastAsia="nl-NL"/>
        </w:rPr>
        <w:t xml:space="preserve"> aan de volgende voorwaarden voldoen :</w:t>
      </w:r>
    </w:p>
    <w:p w14:paraId="62486C05"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p>
    <w:p w14:paraId="3FAA1C4A" w14:textId="77777777" w:rsidR="00DE648C" w:rsidRPr="00E473E7" w:rsidRDefault="00DE648C" w:rsidP="00DE648C">
      <w:pPr>
        <w:numPr>
          <w:ilvl w:val="0"/>
          <w:numId w:val="1"/>
        </w:numPr>
        <w:tabs>
          <w:tab w:val="num" w:pos="1785"/>
        </w:tabs>
        <w:spacing w:after="0" w:line="240" w:lineRule="auto"/>
        <w:ind w:left="1785"/>
        <w:jc w:val="both"/>
        <w:rPr>
          <w:rFonts w:ascii="Arial" w:eastAsia="Times New Roman" w:hAnsi="Arial" w:cs="Arial"/>
          <w:sz w:val="20"/>
          <w:szCs w:val="20"/>
          <w:lang w:val="nl-NL" w:eastAsia="nl-NL"/>
        </w:rPr>
      </w:pPr>
      <w:r>
        <w:rPr>
          <w:rFonts w:ascii="Arial" w:eastAsia="Times New Roman" w:hAnsi="Arial" w:cs="Arial"/>
          <w:sz w:val="20"/>
          <w:szCs w:val="20"/>
          <w:lang w:val="nl-NL" w:eastAsia="nl-NL"/>
        </w:rPr>
        <w:t>D</w:t>
      </w:r>
      <w:r w:rsidRPr="00E473E7">
        <w:rPr>
          <w:rFonts w:ascii="Arial" w:eastAsia="Times New Roman" w:hAnsi="Arial" w:cs="Arial"/>
          <w:sz w:val="20"/>
          <w:szCs w:val="20"/>
          <w:lang w:val="nl-NL" w:eastAsia="nl-NL"/>
        </w:rPr>
        <w:t xml:space="preserve">e </w:t>
      </w:r>
      <w:r>
        <w:rPr>
          <w:rFonts w:ascii="Arial" w:eastAsia="Times New Roman" w:hAnsi="Arial" w:cs="Arial"/>
          <w:sz w:val="20"/>
          <w:szCs w:val="20"/>
          <w:lang w:val="nl-NL" w:eastAsia="nl-NL"/>
        </w:rPr>
        <w:t>sport</w:t>
      </w:r>
      <w:r w:rsidRPr="00E473E7">
        <w:rPr>
          <w:rFonts w:ascii="Arial" w:eastAsia="Times New Roman" w:hAnsi="Arial" w:cs="Arial"/>
          <w:sz w:val="20"/>
          <w:szCs w:val="20"/>
          <w:lang w:val="nl-NL" w:eastAsia="nl-NL"/>
        </w:rPr>
        <w:t>vereniging moet het statuut van vereniging zonder oogwinstmerk of</w:t>
      </w:r>
      <w:r>
        <w:rPr>
          <w:rFonts w:ascii="Arial" w:eastAsia="Times New Roman" w:hAnsi="Arial" w:cs="Arial"/>
          <w:sz w:val="20"/>
          <w:szCs w:val="20"/>
          <w:lang w:val="nl-NL" w:eastAsia="nl-NL"/>
        </w:rPr>
        <w:t xml:space="preserve"> een feitelijke vereniging hebben.</w:t>
      </w:r>
    </w:p>
    <w:p w14:paraId="5C2B039F" w14:textId="77777777" w:rsidR="00DE648C" w:rsidRPr="00ED5ACD" w:rsidRDefault="00DE648C" w:rsidP="00DE648C">
      <w:pPr>
        <w:numPr>
          <w:ilvl w:val="0"/>
          <w:numId w:val="1"/>
        </w:numPr>
        <w:tabs>
          <w:tab w:val="num" w:pos="1785"/>
        </w:tabs>
        <w:spacing w:after="0" w:line="240" w:lineRule="auto"/>
        <w:ind w:left="1785"/>
        <w:jc w:val="both"/>
        <w:rPr>
          <w:rFonts w:ascii="Arial" w:eastAsia="Times New Roman" w:hAnsi="Arial" w:cs="Arial"/>
          <w:sz w:val="20"/>
          <w:szCs w:val="20"/>
          <w:lang w:val="nl-NL" w:eastAsia="nl-NL"/>
        </w:rPr>
      </w:pPr>
      <w:r>
        <w:rPr>
          <w:rFonts w:ascii="Arial" w:eastAsia="Times New Roman" w:hAnsi="Arial" w:cs="Arial"/>
          <w:sz w:val="20"/>
          <w:szCs w:val="20"/>
          <w:lang w:val="nl-NL" w:eastAsia="nl-NL"/>
        </w:rPr>
        <w:t xml:space="preserve">De sportvereniging moet </w:t>
      </w:r>
      <w:r w:rsidRPr="00E473E7">
        <w:rPr>
          <w:rFonts w:ascii="Arial" w:eastAsia="Times New Roman" w:hAnsi="Arial" w:cs="Arial"/>
          <w:sz w:val="20"/>
          <w:szCs w:val="20"/>
          <w:lang w:val="nl-NL" w:eastAsia="nl-NL"/>
        </w:rPr>
        <w:t>geleid worden d</w:t>
      </w:r>
      <w:r>
        <w:rPr>
          <w:rFonts w:ascii="Arial" w:eastAsia="Times New Roman" w:hAnsi="Arial" w:cs="Arial"/>
          <w:sz w:val="20"/>
          <w:szCs w:val="20"/>
          <w:lang w:val="nl-NL" w:eastAsia="nl-NL"/>
        </w:rPr>
        <w:t>oor een dagelijks bestuur (minstens voorzitter, secretaris en penningmeester)</w:t>
      </w:r>
      <w:r w:rsidRPr="00E473E7">
        <w:rPr>
          <w:rFonts w:ascii="Arial" w:eastAsia="Times New Roman" w:hAnsi="Arial" w:cs="Arial"/>
          <w:sz w:val="20"/>
          <w:szCs w:val="20"/>
          <w:lang w:val="nl-NL" w:eastAsia="nl-NL"/>
        </w:rPr>
        <w:t xml:space="preserve"> </w:t>
      </w:r>
      <w:r w:rsidRPr="00ED5ACD">
        <w:rPr>
          <w:rFonts w:ascii="Arial" w:eastAsia="Times New Roman" w:hAnsi="Arial" w:cs="Arial"/>
          <w:sz w:val="20"/>
          <w:szCs w:val="20"/>
          <w:lang w:val="nl-NL" w:eastAsia="nl-NL"/>
        </w:rPr>
        <w:t>waarvan minstens 40% van de bestuurders woonachtig is in de gemeente of minstens 40%  van de leden van de sportvereniging woonachtig is in de gemeente. Minstens één van beide voorwaarden moet vervuld worden.</w:t>
      </w:r>
    </w:p>
    <w:p w14:paraId="542F0B60" w14:textId="77777777" w:rsidR="00DE648C" w:rsidRPr="00E473E7" w:rsidRDefault="00DE648C" w:rsidP="00DE648C">
      <w:pPr>
        <w:numPr>
          <w:ilvl w:val="0"/>
          <w:numId w:val="1"/>
        </w:numPr>
        <w:tabs>
          <w:tab w:val="num" w:pos="1785"/>
        </w:tabs>
        <w:spacing w:after="0" w:line="240" w:lineRule="auto"/>
        <w:ind w:left="1785"/>
        <w:jc w:val="both"/>
        <w:rPr>
          <w:rFonts w:ascii="Arial" w:eastAsia="Times New Roman" w:hAnsi="Arial" w:cs="Arial"/>
          <w:sz w:val="20"/>
          <w:szCs w:val="20"/>
          <w:lang w:val="nl-NL" w:eastAsia="nl-NL"/>
        </w:rPr>
      </w:pPr>
      <w:r>
        <w:rPr>
          <w:rFonts w:ascii="Arial" w:eastAsia="Times New Roman" w:hAnsi="Arial" w:cs="Arial"/>
          <w:sz w:val="20"/>
          <w:szCs w:val="20"/>
          <w:lang w:val="nl-NL" w:eastAsia="nl-NL"/>
        </w:rPr>
        <w:t>De zetel en de activiteiten van de sportvereniging</w:t>
      </w:r>
      <w:r w:rsidRPr="00E473E7">
        <w:rPr>
          <w:rFonts w:ascii="Arial" w:eastAsia="Times New Roman" w:hAnsi="Arial" w:cs="Arial"/>
          <w:sz w:val="20"/>
          <w:szCs w:val="20"/>
          <w:lang w:val="nl-NL" w:eastAsia="nl-NL"/>
        </w:rPr>
        <w:t xml:space="preserve"> hebben </w:t>
      </w:r>
      <w:r>
        <w:rPr>
          <w:rFonts w:ascii="Arial" w:eastAsia="Times New Roman" w:hAnsi="Arial" w:cs="Arial"/>
          <w:sz w:val="20"/>
          <w:szCs w:val="20"/>
          <w:lang w:val="nl-NL" w:eastAsia="nl-NL"/>
        </w:rPr>
        <w:t xml:space="preserve">plaats </w:t>
      </w:r>
      <w:r w:rsidRPr="00E473E7">
        <w:rPr>
          <w:rFonts w:ascii="Arial" w:eastAsia="Times New Roman" w:hAnsi="Arial" w:cs="Arial"/>
          <w:sz w:val="20"/>
          <w:szCs w:val="20"/>
          <w:lang w:val="nl-NL" w:eastAsia="nl-NL"/>
        </w:rPr>
        <w:t>op het grondgebied van de gemeente, onverminderd de to</w:t>
      </w:r>
      <w:r>
        <w:rPr>
          <w:rFonts w:ascii="Arial" w:eastAsia="Times New Roman" w:hAnsi="Arial" w:cs="Arial"/>
          <w:sz w:val="20"/>
          <w:szCs w:val="20"/>
          <w:lang w:val="nl-NL" w:eastAsia="nl-NL"/>
        </w:rPr>
        <w:t>epassing van artikel 2, par. 2.</w:t>
      </w:r>
    </w:p>
    <w:p w14:paraId="37F60018" w14:textId="0BF7292B" w:rsidR="00DE648C" w:rsidRPr="00E473E7" w:rsidRDefault="00DE648C" w:rsidP="00DE648C">
      <w:pPr>
        <w:numPr>
          <w:ilvl w:val="0"/>
          <w:numId w:val="1"/>
        </w:numPr>
        <w:tabs>
          <w:tab w:val="num" w:pos="1785"/>
        </w:tabs>
        <w:spacing w:after="0" w:line="240" w:lineRule="auto"/>
        <w:ind w:left="1785"/>
        <w:jc w:val="both"/>
        <w:rPr>
          <w:rFonts w:ascii="Arial" w:eastAsia="Times New Roman" w:hAnsi="Arial" w:cs="Arial"/>
          <w:sz w:val="20"/>
          <w:szCs w:val="20"/>
          <w:lang w:val="nl-NL" w:eastAsia="nl-NL"/>
        </w:rPr>
      </w:pPr>
      <w:r w:rsidRPr="098AB878">
        <w:rPr>
          <w:rFonts w:ascii="Arial" w:eastAsia="Times New Roman" w:hAnsi="Arial" w:cs="Arial"/>
          <w:sz w:val="20"/>
          <w:szCs w:val="20"/>
          <w:lang w:val="nl-NL" w:eastAsia="nl-NL"/>
        </w:rPr>
        <w:t xml:space="preserve">De sportvereniging oefent haar activiteit uit in </w:t>
      </w:r>
      <w:r w:rsidR="630B7EEA" w:rsidRPr="098AB878">
        <w:rPr>
          <w:rFonts w:ascii="Arial" w:eastAsia="Times New Roman" w:hAnsi="Arial" w:cs="Arial"/>
          <w:sz w:val="20"/>
          <w:szCs w:val="20"/>
          <w:lang w:val="nl-NL" w:eastAsia="nl-NL"/>
        </w:rPr>
        <w:t xml:space="preserve">het </w:t>
      </w:r>
      <w:r w:rsidR="009F3725" w:rsidRPr="098AB878">
        <w:rPr>
          <w:rFonts w:ascii="Arial" w:eastAsia="Times New Roman" w:hAnsi="Arial" w:cs="Arial"/>
          <w:sz w:val="20"/>
          <w:szCs w:val="20"/>
          <w:lang w:val="nl-NL" w:eastAsia="nl-NL"/>
        </w:rPr>
        <w:t>Nederlands</w:t>
      </w:r>
      <w:r w:rsidRPr="098AB878">
        <w:rPr>
          <w:rFonts w:ascii="Arial" w:eastAsia="Times New Roman" w:hAnsi="Arial" w:cs="Arial"/>
          <w:sz w:val="20"/>
          <w:szCs w:val="20"/>
          <w:lang w:val="nl-NL" w:eastAsia="nl-NL"/>
        </w:rPr>
        <w:t xml:space="preserve"> in overeenstemming met de vigerende taalwetten.</w:t>
      </w:r>
    </w:p>
    <w:p w14:paraId="0D18A53D" w14:textId="273AAF76" w:rsidR="00DE648C" w:rsidRDefault="00DE648C" w:rsidP="00DE648C">
      <w:pPr>
        <w:numPr>
          <w:ilvl w:val="0"/>
          <w:numId w:val="1"/>
        </w:numPr>
        <w:tabs>
          <w:tab w:val="num" w:pos="1785"/>
        </w:tabs>
        <w:spacing w:after="0" w:line="240" w:lineRule="auto"/>
        <w:ind w:left="1785"/>
        <w:jc w:val="both"/>
        <w:rPr>
          <w:rFonts w:ascii="Arial" w:eastAsia="Times New Roman" w:hAnsi="Arial" w:cs="Arial"/>
          <w:sz w:val="20"/>
          <w:szCs w:val="20"/>
          <w:lang w:val="nl-NL" w:eastAsia="nl-NL"/>
        </w:rPr>
      </w:pPr>
      <w:r w:rsidRPr="098AB878">
        <w:rPr>
          <w:rFonts w:ascii="Arial" w:eastAsia="Times New Roman" w:hAnsi="Arial" w:cs="Arial"/>
          <w:sz w:val="20"/>
          <w:szCs w:val="20"/>
          <w:lang w:val="nl-NL" w:eastAsia="nl-NL"/>
        </w:rPr>
        <w:t>De sportveren</w:t>
      </w:r>
      <w:r w:rsidR="7DA31F90" w:rsidRPr="098AB878">
        <w:rPr>
          <w:rFonts w:ascii="Arial" w:eastAsia="Times New Roman" w:hAnsi="Arial" w:cs="Arial"/>
          <w:sz w:val="20"/>
          <w:szCs w:val="20"/>
          <w:lang w:val="nl-NL" w:eastAsia="nl-NL"/>
        </w:rPr>
        <w:t>i</w:t>
      </w:r>
      <w:r w:rsidRPr="098AB878">
        <w:rPr>
          <w:rFonts w:ascii="Arial" w:eastAsia="Times New Roman" w:hAnsi="Arial" w:cs="Arial"/>
          <w:sz w:val="20"/>
          <w:szCs w:val="20"/>
          <w:lang w:val="nl-NL" w:eastAsia="nl-NL"/>
        </w:rPr>
        <w:t>ging moet een actieve sportwerking kunnen aantonen, d.w.z. minimum 25 sportactiviteiten per jaar.</w:t>
      </w:r>
    </w:p>
    <w:p w14:paraId="0BCD3336" w14:textId="77777777" w:rsidR="00DE648C" w:rsidRPr="00E473E7" w:rsidRDefault="00DE648C" w:rsidP="00DE648C">
      <w:pPr>
        <w:numPr>
          <w:ilvl w:val="0"/>
          <w:numId w:val="1"/>
        </w:numPr>
        <w:tabs>
          <w:tab w:val="num" w:pos="1785"/>
        </w:tabs>
        <w:spacing w:after="0" w:line="240" w:lineRule="auto"/>
        <w:ind w:left="1785"/>
        <w:jc w:val="both"/>
        <w:rPr>
          <w:rFonts w:ascii="Arial" w:eastAsia="Times New Roman" w:hAnsi="Arial" w:cs="Arial"/>
          <w:sz w:val="20"/>
          <w:szCs w:val="20"/>
          <w:lang w:val="nl-NL" w:eastAsia="nl-NL"/>
        </w:rPr>
      </w:pPr>
      <w:r>
        <w:rPr>
          <w:rFonts w:ascii="Arial" w:eastAsia="Times New Roman" w:hAnsi="Arial" w:cs="Arial"/>
          <w:sz w:val="20"/>
          <w:szCs w:val="20"/>
          <w:lang w:val="nl-NL" w:eastAsia="nl-NL"/>
        </w:rPr>
        <w:t xml:space="preserve">Een sportvereniging dient </w:t>
      </w:r>
      <w:r w:rsidRPr="00E473E7">
        <w:rPr>
          <w:rFonts w:ascii="Arial" w:eastAsia="Times New Roman" w:hAnsi="Arial" w:cs="Arial"/>
          <w:sz w:val="20"/>
          <w:szCs w:val="20"/>
          <w:lang w:val="nl-NL" w:eastAsia="nl-NL"/>
        </w:rPr>
        <w:t>bij het indienen van de vraag om erkenning bewijs</w:t>
      </w:r>
      <w:r w:rsidRPr="00FC623E">
        <w:rPr>
          <w:rFonts w:ascii="Arial" w:eastAsia="Times New Roman" w:hAnsi="Arial" w:cs="Arial"/>
          <w:sz w:val="20"/>
          <w:szCs w:val="20"/>
          <w:lang w:val="nl-NL" w:eastAsia="nl-NL"/>
        </w:rPr>
        <w:t xml:space="preserve">stukken in dat zij tijdens het </w:t>
      </w:r>
      <w:r w:rsidRPr="00E473E7">
        <w:rPr>
          <w:rFonts w:ascii="Arial" w:eastAsia="Times New Roman" w:hAnsi="Arial" w:cs="Arial"/>
          <w:sz w:val="20"/>
          <w:szCs w:val="20"/>
          <w:lang w:val="nl-NL" w:eastAsia="nl-NL"/>
        </w:rPr>
        <w:t xml:space="preserve">vorige werkjaar </w:t>
      </w:r>
      <w:r>
        <w:rPr>
          <w:rFonts w:ascii="Arial" w:eastAsia="Times New Roman" w:hAnsi="Arial" w:cs="Arial"/>
          <w:sz w:val="20"/>
          <w:szCs w:val="20"/>
          <w:lang w:val="nl-NL" w:eastAsia="nl-NL"/>
        </w:rPr>
        <w:t>voldoende activiteiten heeft uitgeoefend.</w:t>
      </w:r>
    </w:p>
    <w:p w14:paraId="533AFCC7" w14:textId="77777777" w:rsidR="00DE648C" w:rsidRPr="00E473E7" w:rsidRDefault="00DE648C" w:rsidP="00DE648C">
      <w:pPr>
        <w:numPr>
          <w:ilvl w:val="0"/>
          <w:numId w:val="1"/>
        </w:numPr>
        <w:tabs>
          <w:tab w:val="num" w:pos="1785"/>
        </w:tabs>
        <w:spacing w:after="0" w:line="240" w:lineRule="auto"/>
        <w:ind w:left="1785"/>
        <w:jc w:val="both"/>
        <w:rPr>
          <w:rFonts w:ascii="Arial" w:eastAsia="Times New Roman" w:hAnsi="Arial" w:cs="Arial"/>
          <w:sz w:val="20"/>
          <w:szCs w:val="20"/>
          <w:lang w:val="nl-NL" w:eastAsia="nl-NL"/>
        </w:rPr>
      </w:pPr>
      <w:r>
        <w:rPr>
          <w:rFonts w:ascii="Arial" w:eastAsia="Times New Roman" w:hAnsi="Arial" w:cs="Arial"/>
          <w:sz w:val="20"/>
          <w:szCs w:val="20"/>
          <w:lang w:val="nl-NL" w:eastAsia="nl-NL"/>
        </w:rPr>
        <w:t xml:space="preserve">Een sportvereniging moet </w:t>
      </w:r>
      <w:r w:rsidRPr="00E473E7">
        <w:rPr>
          <w:rFonts w:ascii="Arial" w:eastAsia="Times New Roman" w:hAnsi="Arial" w:cs="Arial"/>
          <w:sz w:val="20"/>
          <w:szCs w:val="20"/>
          <w:lang w:val="nl-NL" w:eastAsia="nl-NL"/>
        </w:rPr>
        <w:t>aanvaarden, binnen de perken van de artikelen 11 en 12, verantwoording af te leggen ten aanzien van het gemeentebestuur over de aanwending van de subsidies.</w:t>
      </w:r>
    </w:p>
    <w:p w14:paraId="4CBF25BE" w14:textId="77777777" w:rsidR="00DE648C" w:rsidRPr="00E473E7" w:rsidRDefault="00DE648C" w:rsidP="00DE648C">
      <w:pPr>
        <w:numPr>
          <w:ilvl w:val="0"/>
          <w:numId w:val="1"/>
        </w:numPr>
        <w:tabs>
          <w:tab w:val="num" w:pos="1785"/>
        </w:tabs>
        <w:spacing w:after="0" w:line="240" w:lineRule="auto"/>
        <w:ind w:left="1785"/>
        <w:jc w:val="both"/>
        <w:rPr>
          <w:rFonts w:ascii="Arial" w:eastAsia="Times New Roman" w:hAnsi="Arial" w:cs="Arial"/>
          <w:sz w:val="20"/>
          <w:szCs w:val="20"/>
          <w:lang w:val="nl-NL" w:eastAsia="nl-NL"/>
        </w:rPr>
      </w:pPr>
      <w:r>
        <w:rPr>
          <w:rFonts w:ascii="Arial" w:eastAsia="Times New Roman" w:hAnsi="Arial" w:cs="Arial"/>
          <w:sz w:val="20"/>
          <w:szCs w:val="20"/>
          <w:lang w:val="nl-NL" w:eastAsia="nl-NL"/>
        </w:rPr>
        <w:t>Een sportv</w:t>
      </w:r>
      <w:r w:rsidRPr="00E473E7">
        <w:rPr>
          <w:rFonts w:ascii="Arial" w:eastAsia="Times New Roman" w:hAnsi="Arial" w:cs="Arial"/>
          <w:sz w:val="20"/>
          <w:szCs w:val="20"/>
          <w:lang w:val="nl-NL" w:eastAsia="nl-NL"/>
        </w:rPr>
        <w:t xml:space="preserve">ereniging moet een open vereniging zijn. Hieronder wordt verstaan dat iedereen lid kan worden van de sportvereniging op voorwaarde dat hij /zij de waarden en normen, reglementen en doelstellingen van de vereniging eerbiedigt. </w:t>
      </w:r>
    </w:p>
    <w:p w14:paraId="779D123F" w14:textId="77777777" w:rsidR="00DE648C" w:rsidRPr="00E473E7" w:rsidRDefault="00DE648C" w:rsidP="00DE648C">
      <w:pPr>
        <w:numPr>
          <w:ilvl w:val="0"/>
          <w:numId w:val="1"/>
        </w:numPr>
        <w:tabs>
          <w:tab w:val="num" w:pos="1785"/>
        </w:tabs>
        <w:spacing w:after="0" w:line="240" w:lineRule="auto"/>
        <w:ind w:left="1785"/>
        <w:jc w:val="both"/>
        <w:rPr>
          <w:rFonts w:ascii="Arial" w:eastAsia="Times New Roman" w:hAnsi="Arial" w:cs="Arial"/>
          <w:sz w:val="20"/>
          <w:szCs w:val="20"/>
          <w:lang w:val="nl-NL" w:eastAsia="nl-NL"/>
        </w:rPr>
      </w:pPr>
      <w:r w:rsidRPr="00E473E7">
        <w:rPr>
          <w:rFonts w:ascii="Arial" w:eastAsia="Times New Roman" w:hAnsi="Arial" w:cs="Arial"/>
          <w:sz w:val="20"/>
          <w:szCs w:val="20"/>
          <w:lang w:val="nl-NL" w:eastAsia="nl-NL"/>
        </w:rPr>
        <w:t>De burgerrechtelijke aansprakelijkheid van de sportvereniging, haar bestuurders en haar lesgevers moet door een verzekering gedekt zijn.</w:t>
      </w:r>
    </w:p>
    <w:p w14:paraId="67B4FA17" w14:textId="77777777" w:rsidR="00DE648C" w:rsidRDefault="00DE648C" w:rsidP="00DE648C">
      <w:pPr>
        <w:numPr>
          <w:ilvl w:val="0"/>
          <w:numId w:val="1"/>
        </w:numPr>
        <w:tabs>
          <w:tab w:val="num" w:pos="1785"/>
        </w:tabs>
        <w:spacing w:after="0" w:line="240" w:lineRule="auto"/>
        <w:ind w:left="1785"/>
        <w:jc w:val="both"/>
        <w:rPr>
          <w:rFonts w:ascii="Arial" w:eastAsia="Times New Roman" w:hAnsi="Arial" w:cs="Arial"/>
          <w:sz w:val="20"/>
          <w:szCs w:val="20"/>
          <w:lang w:val="nl-NL" w:eastAsia="nl-NL"/>
        </w:rPr>
      </w:pPr>
      <w:r w:rsidRPr="00E473E7">
        <w:rPr>
          <w:rFonts w:ascii="Arial" w:eastAsia="Times New Roman" w:hAnsi="Arial" w:cs="Arial"/>
          <w:sz w:val="20"/>
          <w:szCs w:val="20"/>
          <w:lang w:val="nl-NL" w:eastAsia="nl-NL"/>
        </w:rPr>
        <w:t>De sportvereniging moet ter bescherming van haar aangesloten leden een verzekeringspolis afsluiten.</w:t>
      </w:r>
    </w:p>
    <w:p w14:paraId="4101652C"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p>
    <w:p w14:paraId="311318E3"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r w:rsidRPr="00E473E7">
        <w:rPr>
          <w:rFonts w:ascii="Arial" w:eastAsia="Times New Roman" w:hAnsi="Arial" w:cs="Arial"/>
          <w:sz w:val="20"/>
          <w:szCs w:val="20"/>
          <w:lang w:val="nl-NL" w:eastAsia="nl-NL"/>
        </w:rPr>
        <w:t>Organisaties waarbinnen de in artikel 6 vermelde activiteiten verricht worden bij wijze van beroep of tegen bezoldiging komen niet in aanmerking voor erkenning.</w:t>
      </w:r>
    </w:p>
    <w:p w14:paraId="4B99056E"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p>
    <w:p w14:paraId="7C486CB1" w14:textId="77777777" w:rsidR="00DE648C" w:rsidRPr="00E473E7" w:rsidRDefault="00DE648C" w:rsidP="00DE648C">
      <w:pPr>
        <w:spacing w:after="0" w:line="240" w:lineRule="auto"/>
        <w:ind w:left="720"/>
        <w:jc w:val="both"/>
        <w:rPr>
          <w:rFonts w:ascii="Arial" w:eastAsia="Times New Roman" w:hAnsi="Arial" w:cs="Arial"/>
          <w:sz w:val="20"/>
          <w:szCs w:val="20"/>
          <w:u w:val="single"/>
          <w:lang w:val="nl-NL" w:eastAsia="nl-NL"/>
        </w:rPr>
      </w:pPr>
      <w:r w:rsidRPr="00E473E7">
        <w:rPr>
          <w:rFonts w:ascii="Arial" w:eastAsia="Times New Roman" w:hAnsi="Arial" w:cs="Arial"/>
          <w:sz w:val="20"/>
          <w:szCs w:val="20"/>
          <w:u w:val="single"/>
          <w:lang w:val="nl-NL" w:eastAsia="nl-NL"/>
        </w:rPr>
        <w:t>Artikel 7</w:t>
      </w:r>
    </w:p>
    <w:p w14:paraId="5510ADC3"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r w:rsidRPr="00E473E7">
        <w:rPr>
          <w:rFonts w:ascii="Arial" w:eastAsia="Times New Roman" w:hAnsi="Arial" w:cs="Arial"/>
          <w:sz w:val="20"/>
          <w:szCs w:val="20"/>
          <w:lang w:val="nl-NL" w:eastAsia="nl-NL"/>
        </w:rPr>
        <w:t>De organisatie, die de erkenning aanvraagt en voor de eerste maal om een subsidie verzoekt moet de aanvraag indienen bij het college van burgemeester en schepenen vóór 15 maart van het jaar waarvoor de subsidie wordt aangevraagd.</w:t>
      </w:r>
    </w:p>
    <w:p w14:paraId="1299C43A"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p>
    <w:p w14:paraId="4D51C5B2"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r w:rsidRPr="00E473E7">
        <w:rPr>
          <w:rFonts w:ascii="Arial" w:eastAsia="Times New Roman" w:hAnsi="Arial" w:cs="Arial"/>
          <w:sz w:val="20"/>
          <w:szCs w:val="20"/>
          <w:u w:val="single"/>
          <w:lang w:val="nl-NL" w:eastAsia="nl-NL"/>
        </w:rPr>
        <w:t>Artikel 8</w:t>
      </w:r>
    </w:p>
    <w:p w14:paraId="77C8F11E"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r w:rsidRPr="00E473E7">
        <w:rPr>
          <w:rFonts w:ascii="Arial" w:eastAsia="Times New Roman" w:hAnsi="Arial" w:cs="Arial"/>
          <w:i/>
          <w:sz w:val="20"/>
          <w:szCs w:val="20"/>
          <w:lang w:val="nl-NL" w:eastAsia="nl-NL"/>
        </w:rPr>
        <w:t>Par. 1</w:t>
      </w:r>
      <w:r w:rsidRPr="00E473E7">
        <w:rPr>
          <w:rFonts w:ascii="Arial" w:eastAsia="Times New Roman" w:hAnsi="Arial" w:cs="Arial"/>
          <w:sz w:val="20"/>
          <w:szCs w:val="20"/>
          <w:lang w:val="nl-NL" w:eastAsia="nl-NL"/>
        </w:rPr>
        <w:t xml:space="preserve"> - De aanvraag tot erkenning dient volgende documenten te bevatten :</w:t>
      </w:r>
    </w:p>
    <w:p w14:paraId="4DDBEF00"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p>
    <w:p w14:paraId="5BCE775F" w14:textId="77777777" w:rsidR="00DE648C" w:rsidRPr="00E473E7" w:rsidRDefault="00DE648C" w:rsidP="00DE648C">
      <w:pPr>
        <w:numPr>
          <w:ilvl w:val="0"/>
          <w:numId w:val="2"/>
        </w:numPr>
        <w:tabs>
          <w:tab w:val="num" w:pos="1785"/>
        </w:tabs>
        <w:spacing w:after="0" w:line="240" w:lineRule="auto"/>
        <w:ind w:left="1785"/>
        <w:jc w:val="both"/>
        <w:rPr>
          <w:rFonts w:ascii="Arial" w:eastAsia="Times New Roman" w:hAnsi="Arial" w:cs="Arial"/>
          <w:sz w:val="20"/>
          <w:szCs w:val="20"/>
          <w:lang w:val="nl-NL" w:eastAsia="nl-NL"/>
        </w:rPr>
      </w:pPr>
      <w:r w:rsidRPr="00E473E7">
        <w:rPr>
          <w:rFonts w:ascii="Arial" w:eastAsia="Times New Roman" w:hAnsi="Arial" w:cs="Arial"/>
          <w:sz w:val="20"/>
          <w:szCs w:val="20"/>
          <w:lang w:val="nl-NL" w:eastAsia="nl-NL"/>
        </w:rPr>
        <w:t>De samenstelling van het bestuur met de vermelding van de naam, de voornaam en het adres van de bestuursleden;</w:t>
      </w:r>
    </w:p>
    <w:p w14:paraId="27549A57" w14:textId="77777777" w:rsidR="00DE648C" w:rsidRPr="00E473E7" w:rsidRDefault="00DE648C" w:rsidP="00DE648C">
      <w:pPr>
        <w:numPr>
          <w:ilvl w:val="0"/>
          <w:numId w:val="2"/>
        </w:numPr>
        <w:tabs>
          <w:tab w:val="num" w:pos="1785"/>
        </w:tabs>
        <w:spacing w:after="0" w:line="240" w:lineRule="auto"/>
        <w:ind w:left="1785"/>
        <w:jc w:val="both"/>
        <w:rPr>
          <w:rFonts w:ascii="Arial" w:eastAsia="Times New Roman" w:hAnsi="Arial" w:cs="Arial"/>
          <w:sz w:val="20"/>
          <w:szCs w:val="20"/>
          <w:lang w:val="nl-NL" w:eastAsia="nl-NL"/>
        </w:rPr>
      </w:pPr>
      <w:r w:rsidRPr="00E473E7">
        <w:rPr>
          <w:rFonts w:ascii="Arial" w:eastAsia="Times New Roman" w:hAnsi="Arial" w:cs="Arial"/>
          <w:sz w:val="20"/>
          <w:szCs w:val="20"/>
          <w:lang w:val="nl-NL" w:eastAsia="nl-NL"/>
        </w:rPr>
        <w:t>De opgave van het aantal leden + adressenlijst.  Het volstaat dat de verenigingen hun ledenlijst voorleggen aan de beambte die belast is met het ontvangen van de subsidieaanvragen.  Deze neemt nota van het aantal leden en ondertekent de lijst "voor nazicht" met vermelding van de datum waarop dit gebeurt.</w:t>
      </w:r>
    </w:p>
    <w:p w14:paraId="6A6D5578" w14:textId="77777777" w:rsidR="00DE648C" w:rsidRPr="00E473E7" w:rsidRDefault="00DE648C" w:rsidP="00DE648C">
      <w:pPr>
        <w:numPr>
          <w:ilvl w:val="0"/>
          <w:numId w:val="2"/>
        </w:numPr>
        <w:tabs>
          <w:tab w:val="num" w:pos="1785"/>
        </w:tabs>
        <w:spacing w:after="0" w:line="240" w:lineRule="auto"/>
        <w:ind w:left="1785"/>
        <w:jc w:val="both"/>
        <w:rPr>
          <w:rFonts w:ascii="Arial" w:eastAsia="Times New Roman" w:hAnsi="Arial" w:cs="Arial"/>
          <w:sz w:val="20"/>
          <w:szCs w:val="20"/>
          <w:lang w:val="nl-NL" w:eastAsia="nl-NL"/>
        </w:rPr>
      </w:pPr>
      <w:r w:rsidRPr="00E473E7">
        <w:rPr>
          <w:rFonts w:ascii="Arial" w:eastAsia="Times New Roman" w:hAnsi="Arial" w:cs="Arial"/>
          <w:sz w:val="20"/>
          <w:szCs w:val="20"/>
          <w:lang w:val="nl-NL" w:eastAsia="nl-NL"/>
        </w:rPr>
        <w:lastRenderedPageBreak/>
        <w:t>Een exemplaar van de statuten of van het grondreglement of bij gebrek hieraan een omschrijving van het nagestreefde doel ;</w:t>
      </w:r>
    </w:p>
    <w:p w14:paraId="093FE822" w14:textId="77777777" w:rsidR="00DE648C" w:rsidRPr="00E473E7" w:rsidRDefault="00DE648C" w:rsidP="00DE648C">
      <w:pPr>
        <w:numPr>
          <w:ilvl w:val="0"/>
          <w:numId w:val="2"/>
        </w:numPr>
        <w:tabs>
          <w:tab w:val="num" w:pos="1785"/>
        </w:tabs>
        <w:spacing w:after="0" w:line="240" w:lineRule="auto"/>
        <w:ind w:left="1785"/>
        <w:jc w:val="both"/>
        <w:rPr>
          <w:rFonts w:ascii="Arial" w:eastAsia="Times New Roman" w:hAnsi="Arial" w:cs="Arial"/>
          <w:sz w:val="20"/>
          <w:szCs w:val="20"/>
          <w:lang w:val="nl-NL" w:eastAsia="nl-NL"/>
        </w:rPr>
      </w:pPr>
      <w:r w:rsidRPr="00E473E7">
        <w:rPr>
          <w:rFonts w:ascii="Arial" w:eastAsia="Times New Roman" w:hAnsi="Arial" w:cs="Arial"/>
          <w:sz w:val="20"/>
          <w:szCs w:val="20"/>
          <w:lang w:val="nl-NL" w:eastAsia="nl-NL"/>
        </w:rPr>
        <w:t>Een verslag, samen met de nodige bewijsstukken, over de activiteiten gereal</w:t>
      </w:r>
      <w:r>
        <w:rPr>
          <w:rFonts w:ascii="Arial" w:eastAsia="Times New Roman" w:hAnsi="Arial" w:cs="Arial"/>
          <w:sz w:val="20"/>
          <w:szCs w:val="20"/>
          <w:lang w:val="nl-NL" w:eastAsia="nl-NL"/>
        </w:rPr>
        <w:t>iseerd tijdens het vorige werk</w:t>
      </w:r>
      <w:r w:rsidRPr="00E473E7">
        <w:rPr>
          <w:rFonts w:ascii="Arial" w:eastAsia="Times New Roman" w:hAnsi="Arial" w:cs="Arial"/>
          <w:sz w:val="20"/>
          <w:szCs w:val="20"/>
          <w:lang w:val="nl-NL" w:eastAsia="nl-NL"/>
        </w:rPr>
        <w:t>jaar.</w:t>
      </w:r>
    </w:p>
    <w:p w14:paraId="3461D779"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p>
    <w:p w14:paraId="6C8BE139"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r w:rsidRPr="00E473E7">
        <w:rPr>
          <w:rFonts w:ascii="Arial" w:eastAsia="Times New Roman" w:hAnsi="Arial" w:cs="Arial"/>
          <w:i/>
          <w:sz w:val="20"/>
          <w:szCs w:val="20"/>
          <w:lang w:val="nl-NL" w:eastAsia="nl-NL"/>
        </w:rPr>
        <w:t>Par. 2</w:t>
      </w:r>
      <w:r w:rsidRPr="00E473E7">
        <w:rPr>
          <w:rFonts w:ascii="Arial" w:eastAsia="Times New Roman" w:hAnsi="Arial" w:cs="Arial"/>
          <w:sz w:val="20"/>
          <w:szCs w:val="20"/>
          <w:lang w:val="nl-NL" w:eastAsia="nl-NL"/>
        </w:rPr>
        <w:t xml:space="preserve"> - De organisaties, die over lokalen beschikken of deze huren, moeten bij de aanvraag tot erkenning een duplicaat bijvoegen van de afgesloten verzekeringspolis tegen brand.</w:t>
      </w:r>
    </w:p>
    <w:p w14:paraId="3CF2D8B6"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p>
    <w:p w14:paraId="3388F305" w14:textId="77777777" w:rsidR="00DE648C" w:rsidRPr="00E473E7" w:rsidRDefault="00DE648C" w:rsidP="00DE648C">
      <w:pPr>
        <w:spacing w:after="0" w:line="240" w:lineRule="auto"/>
        <w:ind w:left="720"/>
        <w:jc w:val="both"/>
        <w:rPr>
          <w:rFonts w:ascii="Arial" w:eastAsia="Times New Roman" w:hAnsi="Arial" w:cs="Arial"/>
          <w:sz w:val="20"/>
          <w:szCs w:val="20"/>
          <w:lang w:val="nl-NL" w:eastAsia="nl-NL"/>
        </w:rPr>
      </w:pPr>
      <w:r w:rsidRPr="00E473E7">
        <w:rPr>
          <w:rFonts w:ascii="Arial" w:eastAsia="Times New Roman" w:hAnsi="Arial" w:cs="Arial"/>
          <w:i/>
          <w:sz w:val="20"/>
          <w:szCs w:val="20"/>
          <w:lang w:val="nl-NL" w:eastAsia="nl-NL"/>
        </w:rPr>
        <w:t>Par. 3</w:t>
      </w:r>
      <w:r w:rsidRPr="00E473E7">
        <w:rPr>
          <w:rFonts w:ascii="Arial" w:eastAsia="Times New Roman" w:hAnsi="Arial" w:cs="Arial"/>
          <w:sz w:val="20"/>
          <w:szCs w:val="20"/>
          <w:lang w:val="nl-NL" w:eastAsia="nl-NL"/>
        </w:rPr>
        <w:t xml:space="preserve"> - De sportvereniging, moeten bij de aanvraag een duplicaat voegen van de afgesloten verzekeringspolis betreffende hun aansprakelijkheid tegenover derden, waarbij de leden zelf als derden worden beschouwd.</w:t>
      </w:r>
    </w:p>
    <w:p w14:paraId="0505774D" w14:textId="77777777" w:rsidR="00DE648C" w:rsidRPr="00E473E7" w:rsidRDefault="00DE648C" w:rsidP="00DE648C">
      <w:pPr>
        <w:spacing w:after="0" w:line="240" w:lineRule="auto"/>
        <w:ind w:left="720" w:firstLine="2"/>
        <w:jc w:val="both"/>
        <w:rPr>
          <w:rFonts w:ascii="Arial" w:eastAsia="Times New Roman" w:hAnsi="Arial" w:cs="Arial"/>
          <w:sz w:val="20"/>
          <w:szCs w:val="20"/>
          <w:lang w:val="nl-NL" w:eastAsia="nl-NL"/>
        </w:rPr>
      </w:pPr>
      <w:r w:rsidRPr="00E473E7">
        <w:rPr>
          <w:rFonts w:ascii="Arial" w:eastAsia="Times New Roman" w:hAnsi="Arial" w:cs="Arial"/>
          <w:sz w:val="20"/>
          <w:szCs w:val="20"/>
          <w:lang w:val="nl-NL" w:eastAsia="nl-NL"/>
        </w:rPr>
        <w:t>Hierin moet het aantal verzekerde leden vermeld staan.</w:t>
      </w:r>
    </w:p>
    <w:p w14:paraId="0FB78278" w14:textId="77777777" w:rsidR="00DE648C" w:rsidRDefault="00DE648C" w:rsidP="00DE648C">
      <w:pPr>
        <w:spacing w:after="0" w:line="240" w:lineRule="auto"/>
        <w:ind w:left="720" w:firstLine="2"/>
        <w:jc w:val="both"/>
        <w:rPr>
          <w:rFonts w:ascii="Arial" w:eastAsia="Times New Roman" w:hAnsi="Arial" w:cs="Arial"/>
          <w:sz w:val="20"/>
          <w:szCs w:val="20"/>
          <w:lang w:val="nl-NL" w:eastAsia="nl-NL"/>
        </w:rPr>
      </w:pPr>
    </w:p>
    <w:p w14:paraId="1FC39945" w14:textId="77777777" w:rsidR="00DE648C" w:rsidRDefault="00DE648C" w:rsidP="00DE648C">
      <w:pPr>
        <w:spacing w:after="0" w:line="240" w:lineRule="auto"/>
        <w:ind w:left="720" w:firstLine="2"/>
        <w:jc w:val="both"/>
        <w:rPr>
          <w:rFonts w:ascii="Arial" w:eastAsia="Times New Roman" w:hAnsi="Arial" w:cs="Arial"/>
          <w:sz w:val="20"/>
          <w:szCs w:val="20"/>
          <w:lang w:val="nl-NL" w:eastAsia="nl-NL"/>
        </w:rPr>
      </w:pPr>
    </w:p>
    <w:p w14:paraId="0562CB0E" w14:textId="77777777" w:rsidR="00DE648C" w:rsidRDefault="00DE648C" w:rsidP="00DE648C">
      <w:pPr>
        <w:spacing w:after="0" w:line="240" w:lineRule="auto"/>
        <w:ind w:left="720" w:firstLine="2"/>
        <w:jc w:val="both"/>
        <w:rPr>
          <w:rFonts w:ascii="Arial" w:eastAsia="Times New Roman" w:hAnsi="Arial" w:cs="Arial"/>
          <w:sz w:val="20"/>
          <w:szCs w:val="20"/>
          <w:lang w:val="nl-NL" w:eastAsia="nl-NL"/>
        </w:rPr>
      </w:pPr>
    </w:p>
    <w:p w14:paraId="34CE0A41" w14:textId="77777777" w:rsidR="00DE648C" w:rsidRDefault="00DE648C" w:rsidP="00DE648C">
      <w:pPr>
        <w:spacing w:after="0" w:line="240" w:lineRule="auto"/>
        <w:ind w:left="720" w:firstLine="2"/>
        <w:jc w:val="both"/>
        <w:rPr>
          <w:rFonts w:ascii="Arial" w:eastAsia="Times New Roman" w:hAnsi="Arial" w:cs="Arial"/>
          <w:sz w:val="20"/>
          <w:szCs w:val="20"/>
          <w:lang w:val="nl-NL" w:eastAsia="nl-NL"/>
        </w:rPr>
      </w:pPr>
    </w:p>
    <w:p w14:paraId="62EBF3C5" w14:textId="77777777" w:rsidR="00DE648C" w:rsidRPr="00E473E7" w:rsidRDefault="00DE648C" w:rsidP="00DE648C">
      <w:pPr>
        <w:spacing w:after="0" w:line="240" w:lineRule="auto"/>
        <w:ind w:left="720" w:firstLine="2"/>
        <w:jc w:val="both"/>
        <w:rPr>
          <w:rFonts w:ascii="Arial" w:eastAsia="Times New Roman" w:hAnsi="Arial" w:cs="Arial"/>
          <w:sz w:val="20"/>
          <w:szCs w:val="20"/>
          <w:lang w:val="nl-NL" w:eastAsia="nl-NL"/>
        </w:rPr>
      </w:pPr>
    </w:p>
    <w:p w14:paraId="114C4FFA" w14:textId="77777777" w:rsidR="00DE648C" w:rsidRPr="00E6259D" w:rsidRDefault="00DE648C" w:rsidP="00DE648C">
      <w:pPr>
        <w:shd w:val="pct20" w:color="auto" w:fill="auto"/>
        <w:spacing w:after="0" w:line="240" w:lineRule="auto"/>
        <w:ind w:left="720" w:firstLine="2"/>
        <w:jc w:val="both"/>
        <w:rPr>
          <w:rFonts w:ascii="Arial" w:eastAsia="Times New Roman" w:hAnsi="Arial" w:cs="Arial"/>
          <w:sz w:val="20"/>
          <w:szCs w:val="20"/>
          <w:lang w:val="nl-NL" w:eastAsia="nl-NL"/>
        </w:rPr>
      </w:pPr>
      <w:r w:rsidRPr="00E6259D">
        <w:rPr>
          <w:rFonts w:ascii="Arial" w:eastAsia="Times New Roman" w:hAnsi="Arial" w:cs="Arial"/>
          <w:b/>
          <w:sz w:val="20"/>
          <w:szCs w:val="20"/>
          <w:lang w:val="nl-NL" w:eastAsia="nl-NL"/>
        </w:rPr>
        <w:t>HOOFDSTUK 3. WERKINGSSUBSIDIES</w:t>
      </w:r>
    </w:p>
    <w:p w14:paraId="6D98A12B"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p>
    <w:p w14:paraId="2946DB82" w14:textId="77777777" w:rsidR="00DE648C" w:rsidRDefault="00DE648C" w:rsidP="00DE648C"/>
    <w:p w14:paraId="667C55B8"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r w:rsidRPr="00E6259D">
        <w:rPr>
          <w:rFonts w:ascii="Arial" w:eastAsia="Times New Roman" w:hAnsi="Arial" w:cs="Arial"/>
          <w:caps/>
          <w:sz w:val="20"/>
          <w:szCs w:val="20"/>
          <w:lang w:val="nl-NL" w:eastAsia="nl-NL"/>
        </w:rPr>
        <w:t>Afdeling 1. –Aanvragen werkingssubsidies</w:t>
      </w:r>
    </w:p>
    <w:p w14:paraId="5997CC1D"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p>
    <w:p w14:paraId="449B8210" w14:textId="77777777" w:rsidR="00DE648C" w:rsidRPr="00E6259D" w:rsidRDefault="00DE648C" w:rsidP="00DE648C">
      <w:pPr>
        <w:spacing w:after="0" w:line="240" w:lineRule="auto"/>
        <w:ind w:left="720" w:firstLine="2"/>
        <w:jc w:val="both"/>
        <w:rPr>
          <w:rFonts w:ascii="Arial" w:eastAsia="Times New Roman" w:hAnsi="Arial" w:cs="Arial"/>
          <w:sz w:val="20"/>
          <w:szCs w:val="20"/>
          <w:u w:val="single"/>
          <w:lang w:val="nl-NL" w:eastAsia="nl-NL"/>
        </w:rPr>
      </w:pPr>
      <w:r w:rsidRPr="00E6259D">
        <w:rPr>
          <w:rFonts w:ascii="Arial" w:eastAsia="Times New Roman" w:hAnsi="Arial" w:cs="Arial"/>
          <w:sz w:val="20"/>
          <w:szCs w:val="20"/>
          <w:u w:val="single"/>
          <w:lang w:val="nl-NL" w:eastAsia="nl-NL"/>
        </w:rPr>
        <w:t>Artikel 9</w:t>
      </w:r>
    </w:p>
    <w:p w14:paraId="1969C989" w14:textId="77777777" w:rsidR="00DE648C" w:rsidRPr="00ED5ACD" w:rsidRDefault="00DE648C" w:rsidP="00DE648C">
      <w:pPr>
        <w:spacing w:after="0" w:line="240" w:lineRule="auto"/>
        <w:ind w:left="720" w:firstLine="2"/>
        <w:jc w:val="both"/>
        <w:rPr>
          <w:rFonts w:ascii="Arial" w:eastAsia="Times New Roman" w:hAnsi="Arial" w:cs="Arial"/>
          <w:sz w:val="20"/>
          <w:szCs w:val="20"/>
          <w:lang w:val="nl-NL" w:eastAsia="nl-NL"/>
        </w:rPr>
      </w:pPr>
      <w:r w:rsidRPr="00E6259D">
        <w:rPr>
          <w:rFonts w:ascii="Arial" w:eastAsia="Times New Roman" w:hAnsi="Arial" w:cs="Arial"/>
          <w:sz w:val="20"/>
          <w:szCs w:val="20"/>
          <w:lang w:val="nl-NL" w:eastAsia="nl-NL"/>
        </w:rPr>
        <w:t xml:space="preserve">De werkingssubsidies, verleend in functie van de kredieten ingeschreven in de begroting van het lopende dienstjaar, worden berekend op basis van de gegevens en activiteiten betreffende het </w:t>
      </w:r>
      <w:r w:rsidRPr="00E6259D">
        <w:rPr>
          <w:rFonts w:ascii="Arial" w:eastAsia="Times New Roman" w:hAnsi="Arial" w:cs="Arial"/>
          <w:sz w:val="20"/>
          <w:szCs w:val="20"/>
          <w:u w:val="single"/>
          <w:lang w:val="nl-NL" w:eastAsia="nl-NL"/>
        </w:rPr>
        <w:t>vorige werkjaar</w:t>
      </w:r>
      <w:r w:rsidRPr="005B3760">
        <w:rPr>
          <w:rFonts w:ascii="Arial" w:eastAsia="Times New Roman" w:hAnsi="Arial" w:cs="Arial"/>
          <w:sz w:val="20"/>
          <w:szCs w:val="20"/>
          <w:lang w:val="nl-NL" w:eastAsia="nl-NL"/>
        </w:rPr>
        <w:t xml:space="preserve">. </w:t>
      </w:r>
      <w:r w:rsidRPr="00ED5ACD">
        <w:rPr>
          <w:rFonts w:ascii="Arial" w:eastAsia="Times New Roman" w:hAnsi="Arial" w:cs="Arial"/>
          <w:sz w:val="20"/>
          <w:szCs w:val="20"/>
          <w:lang w:val="nl-NL" w:eastAsia="nl-NL"/>
        </w:rPr>
        <w:t>(werkjaar loopt van 15/08 tot en met 14/08)</w:t>
      </w:r>
    </w:p>
    <w:p w14:paraId="110FFD37"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p>
    <w:p w14:paraId="1DA5F157"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r w:rsidRPr="00E6259D">
        <w:rPr>
          <w:rFonts w:ascii="Arial" w:eastAsia="Times New Roman" w:hAnsi="Arial" w:cs="Arial"/>
          <w:sz w:val="20"/>
          <w:szCs w:val="20"/>
          <w:u w:val="single"/>
          <w:lang w:val="nl-NL" w:eastAsia="nl-NL"/>
        </w:rPr>
        <w:t>Artikel 10</w:t>
      </w:r>
    </w:p>
    <w:p w14:paraId="44CCBF8C" w14:textId="6A42EE69"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proofErr w:type="spellStart"/>
      <w:r w:rsidRPr="00E6259D">
        <w:rPr>
          <w:rFonts w:ascii="Arial" w:eastAsia="Times New Roman" w:hAnsi="Arial" w:cs="Arial"/>
          <w:i/>
          <w:sz w:val="20"/>
          <w:szCs w:val="20"/>
          <w:lang w:val="nl-NL" w:eastAsia="nl-NL"/>
        </w:rPr>
        <w:t>Par.</w:t>
      </w:r>
      <w:r w:rsidRPr="00E6259D">
        <w:rPr>
          <w:rFonts w:ascii="Arial" w:eastAsia="Times New Roman" w:hAnsi="Arial" w:cs="Arial"/>
          <w:sz w:val="20"/>
          <w:szCs w:val="20"/>
          <w:lang w:val="nl-NL" w:eastAsia="nl-NL"/>
        </w:rPr>
        <w:t>l</w:t>
      </w:r>
      <w:proofErr w:type="spellEnd"/>
      <w:r w:rsidRPr="00E6259D">
        <w:rPr>
          <w:rFonts w:ascii="Arial" w:eastAsia="Times New Roman" w:hAnsi="Arial" w:cs="Arial"/>
          <w:sz w:val="20"/>
          <w:szCs w:val="20"/>
          <w:lang w:val="nl-NL" w:eastAsia="nl-NL"/>
        </w:rPr>
        <w:t xml:space="preserve"> - De organisatie is verplicht </w:t>
      </w:r>
      <w:r w:rsidRPr="00ED5ACD">
        <w:rPr>
          <w:rFonts w:ascii="Arial" w:eastAsia="Times New Roman" w:hAnsi="Arial" w:cs="Arial"/>
          <w:sz w:val="20"/>
          <w:szCs w:val="20"/>
          <w:lang w:val="nl-NL" w:eastAsia="nl-NL"/>
        </w:rPr>
        <w:t>vóór 15</w:t>
      </w:r>
      <w:r w:rsidR="00ED5ACD" w:rsidRPr="00ED5ACD">
        <w:rPr>
          <w:rFonts w:ascii="Arial" w:eastAsia="Times New Roman" w:hAnsi="Arial" w:cs="Arial"/>
          <w:sz w:val="20"/>
          <w:szCs w:val="20"/>
          <w:lang w:val="nl-NL" w:eastAsia="nl-NL"/>
        </w:rPr>
        <w:t xml:space="preserve"> </w:t>
      </w:r>
      <w:r w:rsidRPr="00ED5ACD">
        <w:rPr>
          <w:rFonts w:ascii="Arial" w:eastAsia="Times New Roman" w:hAnsi="Arial" w:cs="Arial"/>
          <w:sz w:val="20"/>
          <w:szCs w:val="20"/>
          <w:lang w:val="nl-NL" w:eastAsia="nl-NL"/>
        </w:rPr>
        <w:t>AUGUSTUS</w:t>
      </w:r>
      <w:r>
        <w:rPr>
          <w:rFonts w:ascii="Arial" w:eastAsia="Times New Roman" w:hAnsi="Arial" w:cs="Arial"/>
          <w:sz w:val="20"/>
          <w:szCs w:val="20"/>
          <w:lang w:val="nl-NL" w:eastAsia="nl-NL"/>
        </w:rPr>
        <w:t xml:space="preserve"> </w:t>
      </w:r>
      <w:r w:rsidRPr="00E6259D">
        <w:rPr>
          <w:rFonts w:ascii="Arial" w:eastAsia="Times New Roman" w:hAnsi="Arial" w:cs="Arial"/>
          <w:sz w:val="20"/>
          <w:szCs w:val="20"/>
          <w:lang w:val="nl-NL" w:eastAsia="nl-NL"/>
        </w:rPr>
        <w:t>van het jaar waarvoor de subsidie wordt aangevraagd volgende bewijsstukken voor te leggen :</w:t>
      </w:r>
    </w:p>
    <w:p w14:paraId="6B699379"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p>
    <w:p w14:paraId="0C20D271" w14:textId="77777777" w:rsidR="00DE648C" w:rsidRPr="00E6259D" w:rsidRDefault="00DE648C" w:rsidP="00DE648C">
      <w:pPr>
        <w:numPr>
          <w:ilvl w:val="0"/>
          <w:numId w:val="3"/>
        </w:numPr>
        <w:tabs>
          <w:tab w:val="num" w:pos="1442"/>
        </w:tabs>
        <w:spacing w:after="0" w:line="240" w:lineRule="auto"/>
        <w:ind w:left="1442"/>
        <w:jc w:val="both"/>
        <w:rPr>
          <w:rFonts w:ascii="Arial" w:eastAsia="Times New Roman" w:hAnsi="Arial" w:cs="Arial"/>
          <w:sz w:val="20"/>
          <w:szCs w:val="20"/>
          <w:lang w:val="nl-NL" w:eastAsia="nl-NL"/>
        </w:rPr>
      </w:pPr>
      <w:r w:rsidRPr="00E6259D">
        <w:rPr>
          <w:rFonts w:ascii="Arial" w:eastAsia="Times New Roman" w:hAnsi="Arial" w:cs="Arial"/>
          <w:sz w:val="20"/>
          <w:szCs w:val="20"/>
          <w:lang w:val="nl-NL" w:eastAsia="nl-NL"/>
        </w:rPr>
        <w:t>Een verslag over de gerealiseerde activiteiten tijdens het vorige werkjaar van de organisatie.</w:t>
      </w:r>
    </w:p>
    <w:p w14:paraId="3A8422D7" w14:textId="77777777" w:rsidR="00DE648C" w:rsidRPr="00E6259D" w:rsidRDefault="00DE648C" w:rsidP="00DE648C">
      <w:pPr>
        <w:spacing w:after="0" w:line="240" w:lineRule="auto"/>
        <w:ind w:left="1429"/>
        <w:jc w:val="both"/>
        <w:rPr>
          <w:rFonts w:ascii="Arial" w:eastAsia="Times New Roman" w:hAnsi="Arial" w:cs="Arial"/>
          <w:sz w:val="20"/>
          <w:szCs w:val="20"/>
          <w:lang w:val="nl-NL" w:eastAsia="nl-NL"/>
        </w:rPr>
      </w:pPr>
      <w:r w:rsidRPr="00E6259D">
        <w:rPr>
          <w:rFonts w:ascii="Arial" w:eastAsia="Times New Roman" w:hAnsi="Arial" w:cs="Arial"/>
          <w:sz w:val="20"/>
          <w:szCs w:val="20"/>
          <w:lang w:val="nl-NL" w:eastAsia="nl-NL"/>
        </w:rPr>
        <w:t>Dit verslag moet opgesteld zijn volgens de structuur van de puntentabel.</w:t>
      </w:r>
    </w:p>
    <w:p w14:paraId="3FE9F23F" w14:textId="77777777" w:rsidR="00DE648C" w:rsidRPr="00E6259D" w:rsidRDefault="00DE648C" w:rsidP="00DE648C">
      <w:pPr>
        <w:spacing w:after="0" w:line="240" w:lineRule="auto"/>
        <w:ind w:left="720"/>
        <w:jc w:val="both"/>
        <w:rPr>
          <w:rFonts w:ascii="Arial" w:eastAsia="Times New Roman" w:hAnsi="Arial" w:cs="Arial"/>
          <w:sz w:val="20"/>
          <w:szCs w:val="20"/>
          <w:lang w:val="nl-NL" w:eastAsia="nl-NL"/>
        </w:rPr>
      </w:pPr>
    </w:p>
    <w:p w14:paraId="7A42C49F" w14:textId="77777777" w:rsidR="00DE648C" w:rsidRDefault="00DE648C" w:rsidP="00DE648C">
      <w:pPr>
        <w:numPr>
          <w:ilvl w:val="0"/>
          <w:numId w:val="3"/>
        </w:numPr>
        <w:tabs>
          <w:tab w:val="num" w:pos="1442"/>
        </w:tabs>
        <w:spacing w:after="0" w:line="240" w:lineRule="auto"/>
        <w:ind w:left="1442"/>
        <w:jc w:val="both"/>
        <w:rPr>
          <w:rFonts w:ascii="Arial" w:eastAsia="Times New Roman" w:hAnsi="Arial" w:cs="Arial"/>
          <w:sz w:val="20"/>
          <w:szCs w:val="20"/>
          <w:lang w:val="nl-NL" w:eastAsia="nl-NL"/>
        </w:rPr>
      </w:pPr>
      <w:r w:rsidRPr="00E6259D">
        <w:rPr>
          <w:rFonts w:ascii="Arial" w:eastAsia="Times New Roman" w:hAnsi="Arial" w:cs="Arial"/>
          <w:sz w:val="20"/>
          <w:szCs w:val="20"/>
          <w:lang w:val="nl-NL" w:eastAsia="nl-NL"/>
        </w:rPr>
        <w:t>Alle wijzigingen die zich voordoen bij volgende bestuursleden dienen zo spoedig mogelijk te worden doorgegeven aan het gemeentebestuur: voorzitter - secretaris - penningmeester.</w:t>
      </w:r>
    </w:p>
    <w:p w14:paraId="1F72F646" w14:textId="77777777" w:rsidR="00DE648C" w:rsidRDefault="00DE648C" w:rsidP="00DE648C">
      <w:pPr>
        <w:spacing w:after="0" w:line="240" w:lineRule="auto"/>
        <w:jc w:val="both"/>
        <w:rPr>
          <w:rFonts w:ascii="Arial" w:eastAsia="Times New Roman" w:hAnsi="Arial" w:cs="Arial"/>
          <w:sz w:val="20"/>
          <w:szCs w:val="20"/>
          <w:lang w:val="nl-NL" w:eastAsia="nl-NL"/>
        </w:rPr>
      </w:pPr>
    </w:p>
    <w:p w14:paraId="657B8D5E" w14:textId="77777777" w:rsidR="00DE648C" w:rsidRPr="00ED5ACD" w:rsidRDefault="00DE648C" w:rsidP="00DE648C">
      <w:pPr>
        <w:spacing w:after="0" w:line="240" w:lineRule="auto"/>
        <w:ind w:left="708"/>
        <w:jc w:val="both"/>
        <w:rPr>
          <w:rFonts w:ascii="Arial" w:eastAsia="Times New Roman" w:hAnsi="Arial" w:cs="Arial"/>
          <w:sz w:val="20"/>
          <w:szCs w:val="20"/>
          <w:lang w:val="nl-NL" w:eastAsia="nl-NL"/>
        </w:rPr>
      </w:pPr>
      <w:r w:rsidRPr="00ED5ACD">
        <w:rPr>
          <w:rFonts w:ascii="Arial" w:eastAsia="Times New Roman" w:hAnsi="Arial" w:cs="Arial"/>
          <w:i/>
          <w:sz w:val="20"/>
          <w:szCs w:val="20"/>
          <w:lang w:val="nl-NL" w:eastAsia="nl-NL"/>
        </w:rPr>
        <w:t>Par.2</w:t>
      </w:r>
      <w:r w:rsidRPr="00ED5ACD">
        <w:rPr>
          <w:rFonts w:ascii="Arial" w:eastAsia="Times New Roman" w:hAnsi="Arial" w:cs="Arial"/>
          <w:sz w:val="20"/>
          <w:szCs w:val="20"/>
          <w:lang w:val="nl-NL" w:eastAsia="nl-NL"/>
        </w:rPr>
        <w:t xml:space="preserve"> – De sportvereniging is verplicht om een actieve werking te hebben voor het komende werkjaar. Indien dit niet het geval is kan ze geen aanspraak maken op werkingssubsidies van het voorbije werkjaar.</w:t>
      </w:r>
    </w:p>
    <w:p w14:paraId="08CE6F91"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p>
    <w:p w14:paraId="76F1AC3F"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r>
        <w:rPr>
          <w:rFonts w:ascii="Arial" w:eastAsia="Times New Roman" w:hAnsi="Arial" w:cs="Arial"/>
          <w:i/>
          <w:sz w:val="20"/>
          <w:szCs w:val="20"/>
          <w:lang w:val="nl-NL" w:eastAsia="nl-NL"/>
        </w:rPr>
        <w:t>Par. 3</w:t>
      </w:r>
      <w:r w:rsidRPr="00E6259D">
        <w:rPr>
          <w:rFonts w:ascii="Arial" w:eastAsia="Times New Roman" w:hAnsi="Arial" w:cs="Arial"/>
          <w:sz w:val="20"/>
          <w:szCs w:val="20"/>
          <w:lang w:val="nl-NL" w:eastAsia="nl-NL"/>
        </w:rPr>
        <w:t xml:space="preserve"> - De organisaties moeten bij de aanvraag tevens het bewijs voegen, waaruit blijkt dat de verplichtingen, waartoe zij gehouden zijn in uitvoering van de afgesloten verzekeringspolissen, werden nageleefd ; daarbij moet melding worden gemaakt van het aantal verzekerde lokalen of leden.</w:t>
      </w:r>
    </w:p>
    <w:p w14:paraId="61CDCEAD"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p>
    <w:p w14:paraId="0900745A"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r>
        <w:rPr>
          <w:rFonts w:ascii="Arial" w:eastAsia="Times New Roman" w:hAnsi="Arial" w:cs="Arial"/>
          <w:i/>
          <w:sz w:val="20"/>
          <w:szCs w:val="20"/>
          <w:lang w:val="nl-NL" w:eastAsia="nl-NL"/>
        </w:rPr>
        <w:t>Par. 4</w:t>
      </w:r>
      <w:r w:rsidRPr="00E6259D">
        <w:rPr>
          <w:rFonts w:ascii="Arial" w:eastAsia="Times New Roman" w:hAnsi="Arial" w:cs="Arial"/>
          <w:sz w:val="20"/>
          <w:szCs w:val="20"/>
          <w:lang w:val="nl-NL" w:eastAsia="nl-NL"/>
        </w:rPr>
        <w:t xml:space="preserve"> - Met laattijdig ingediende aanvragen wordt geen rekening gehouden, indien zij na verwittiging </w:t>
      </w:r>
      <w:r>
        <w:rPr>
          <w:rFonts w:ascii="Arial" w:eastAsia="Times New Roman" w:hAnsi="Arial" w:cs="Arial"/>
          <w:sz w:val="20"/>
          <w:szCs w:val="20"/>
          <w:u w:val="single"/>
          <w:lang w:val="nl-NL" w:eastAsia="nl-NL"/>
        </w:rPr>
        <w:t>binnen de 14 dagen</w:t>
      </w:r>
      <w:r w:rsidRPr="00E6259D">
        <w:rPr>
          <w:rFonts w:ascii="Arial" w:eastAsia="Times New Roman" w:hAnsi="Arial" w:cs="Arial"/>
          <w:sz w:val="20"/>
          <w:szCs w:val="20"/>
          <w:lang w:val="nl-NL" w:eastAsia="nl-NL"/>
        </w:rPr>
        <w:t xml:space="preserve"> aan de aanvraag geen gevolg geven.</w:t>
      </w:r>
    </w:p>
    <w:p w14:paraId="6BB9E253"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p>
    <w:p w14:paraId="7D75A1E5"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r w:rsidRPr="00E6259D">
        <w:rPr>
          <w:rFonts w:ascii="Arial" w:eastAsia="Times New Roman" w:hAnsi="Arial" w:cs="Arial"/>
          <w:sz w:val="20"/>
          <w:szCs w:val="20"/>
          <w:u w:val="single"/>
          <w:lang w:val="nl-NL" w:eastAsia="nl-NL"/>
        </w:rPr>
        <w:t>Artikel 11</w:t>
      </w:r>
      <w:r w:rsidRPr="00E6259D">
        <w:rPr>
          <w:rFonts w:ascii="Arial" w:eastAsia="Times New Roman" w:hAnsi="Arial" w:cs="Arial"/>
          <w:sz w:val="20"/>
          <w:szCs w:val="20"/>
          <w:lang w:val="nl-NL" w:eastAsia="nl-NL"/>
        </w:rPr>
        <w:t xml:space="preserve"> </w:t>
      </w:r>
    </w:p>
    <w:p w14:paraId="175E981C" w14:textId="77777777" w:rsidR="00DE648C" w:rsidRPr="00E6259D" w:rsidRDefault="00DE648C" w:rsidP="00DE648C">
      <w:pPr>
        <w:spacing w:after="0" w:line="240" w:lineRule="auto"/>
        <w:ind w:left="720" w:firstLine="2"/>
        <w:jc w:val="both"/>
        <w:rPr>
          <w:rFonts w:ascii="Arial" w:eastAsia="Times New Roman" w:hAnsi="Arial" w:cs="Arial"/>
          <w:sz w:val="20"/>
          <w:szCs w:val="20"/>
          <w:lang w:val="nl-NL" w:eastAsia="nl-NL"/>
        </w:rPr>
      </w:pPr>
      <w:r w:rsidRPr="00E6259D">
        <w:rPr>
          <w:rFonts w:ascii="Arial" w:eastAsia="Times New Roman" w:hAnsi="Arial" w:cs="Arial"/>
          <w:sz w:val="20"/>
          <w:szCs w:val="20"/>
          <w:lang w:val="nl-NL" w:eastAsia="nl-NL"/>
        </w:rPr>
        <w:t>Aan de door het college van burgemeester en schepenen aan te wijzen ambtenaren dienen alle documenten te worden getoond en alle inlichtingen te verstrekken, die zij noodzakelijk achten voor de vervulling van hun opdracht.  Deze ambtenaren zijn gebonden door het beroepsgeheim.</w:t>
      </w:r>
    </w:p>
    <w:p w14:paraId="23DE523C" w14:textId="77777777" w:rsidR="00DE648C" w:rsidRPr="00E6259D" w:rsidRDefault="00DE648C" w:rsidP="00DE648C">
      <w:pPr>
        <w:spacing w:after="0" w:line="240" w:lineRule="auto"/>
        <w:ind w:left="720" w:right="-22"/>
        <w:jc w:val="both"/>
        <w:rPr>
          <w:rFonts w:ascii="Arial" w:eastAsia="Times New Roman" w:hAnsi="Arial" w:cs="Arial"/>
          <w:sz w:val="20"/>
          <w:szCs w:val="20"/>
          <w:lang w:val="nl-NL" w:eastAsia="nl-NL"/>
        </w:rPr>
      </w:pPr>
    </w:p>
    <w:p w14:paraId="52E56223" w14:textId="77777777" w:rsidR="00BA660A" w:rsidRDefault="00BA660A" w:rsidP="00BA660A">
      <w:pPr>
        <w:spacing w:after="0" w:line="240" w:lineRule="auto"/>
        <w:ind w:left="720"/>
        <w:jc w:val="both"/>
        <w:rPr>
          <w:rFonts w:ascii="Arial" w:eastAsia="Times New Roman" w:hAnsi="Arial" w:cs="Arial"/>
          <w:sz w:val="20"/>
          <w:szCs w:val="20"/>
          <w:lang w:val="nl-NL" w:eastAsia="nl-NL"/>
        </w:rPr>
      </w:pPr>
    </w:p>
    <w:p w14:paraId="07547A01" w14:textId="77777777" w:rsidR="00DE648C" w:rsidRPr="00BA660A" w:rsidRDefault="00DE648C" w:rsidP="00BA660A">
      <w:pPr>
        <w:spacing w:after="0" w:line="240" w:lineRule="auto"/>
        <w:ind w:left="720"/>
        <w:jc w:val="both"/>
        <w:rPr>
          <w:rFonts w:ascii="Arial" w:eastAsia="Times New Roman" w:hAnsi="Arial" w:cs="Arial"/>
          <w:sz w:val="20"/>
          <w:szCs w:val="20"/>
          <w:lang w:val="nl-NL" w:eastAsia="nl-NL"/>
        </w:rPr>
      </w:pPr>
    </w:p>
    <w:p w14:paraId="5B3907EA" w14:textId="77777777" w:rsidR="00BA660A" w:rsidRPr="00BA660A" w:rsidRDefault="00BA660A" w:rsidP="00BA660A">
      <w:pPr>
        <w:spacing w:after="0" w:line="240" w:lineRule="auto"/>
        <w:ind w:left="720" w:right="-22"/>
        <w:jc w:val="both"/>
        <w:rPr>
          <w:rFonts w:ascii="Arial" w:eastAsia="Times New Roman" w:hAnsi="Arial" w:cs="Arial"/>
          <w:sz w:val="20"/>
          <w:szCs w:val="20"/>
          <w:lang w:val="nl-NL" w:eastAsia="nl-NL"/>
        </w:rPr>
      </w:pPr>
      <w:r w:rsidRPr="00BA660A">
        <w:rPr>
          <w:rFonts w:ascii="Arial" w:eastAsia="Times New Roman" w:hAnsi="Arial" w:cs="Arial"/>
          <w:caps/>
          <w:sz w:val="20"/>
          <w:szCs w:val="20"/>
          <w:lang w:val="nl-NL" w:eastAsia="nl-NL"/>
        </w:rPr>
        <w:lastRenderedPageBreak/>
        <w:t>Afdeling 2. -Berekeningswijze voor de verdeling van de werkingssUbsidies</w:t>
      </w:r>
      <w:r w:rsidRPr="00BA660A">
        <w:rPr>
          <w:rFonts w:ascii="Arial" w:eastAsia="Times New Roman" w:hAnsi="Arial" w:cs="Arial"/>
          <w:sz w:val="20"/>
          <w:szCs w:val="20"/>
          <w:lang w:val="nl-NL" w:eastAsia="nl-NL"/>
        </w:rPr>
        <w:t>.</w:t>
      </w:r>
    </w:p>
    <w:p w14:paraId="5043CB0F" w14:textId="77777777" w:rsidR="00BA660A" w:rsidRPr="00BA660A" w:rsidRDefault="00BA660A" w:rsidP="00BA660A">
      <w:pPr>
        <w:spacing w:after="0" w:line="240" w:lineRule="auto"/>
        <w:ind w:left="720" w:right="-22"/>
        <w:jc w:val="both"/>
        <w:rPr>
          <w:rFonts w:ascii="Arial" w:eastAsia="Times New Roman" w:hAnsi="Arial" w:cs="Arial"/>
          <w:sz w:val="20"/>
          <w:szCs w:val="20"/>
          <w:lang w:val="nl-NL" w:eastAsia="nl-NL"/>
        </w:rPr>
      </w:pPr>
    </w:p>
    <w:p w14:paraId="1BD3FD0C" w14:textId="77777777" w:rsidR="00BA660A" w:rsidRPr="00BA660A" w:rsidRDefault="00BA660A" w:rsidP="00BA660A">
      <w:pPr>
        <w:spacing w:after="0" w:line="240" w:lineRule="auto"/>
        <w:ind w:left="720" w:right="-22"/>
        <w:jc w:val="both"/>
        <w:rPr>
          <w:rFonts w:ascii="Arial" w:eastAsia="Times New Roman" w:hAnsi="Arial" w:cs="Arial"/>
          <w:sz w:val="20"/>
          <w:szCs w:val="20"/>
          <w:lang w:val="nl-NL" w:eastAsia="nl-NL"/>
        </w:rPr>
      </w:pPr>
      <w:r w:rsidRPr="00BA660A">
        <w:rPr>
          <w:rFonts w:ascii="Arial" w:eastAsia="Times New Roman" w:hAnsi="Arial" w:cs="Arial"/>
          <w:sz w:val="20"/>
          <w:szCs w:val="20"/>
          <w:u w:val="single"/>
          <w:lang w:val="nl-NL" w:eastAsia="nl-NL"/>
        </w:rPr>
        <w:t>Artikel 12</w:t>
      </w:r>
    </w:p>
    <w:p w14:paraId="75BD3DAD" w14:textId="77777777" w:rsidR="00BA660A" w:rsidRPr="00BA660A" w:rsidRDefault="00BA660A" w:rsidP="00BA660A">
      <w:pPr>
        <w:spacing w:after="0" w:line="240" w:lineRule="auto"/>
        <w:ind w:left="720" w:right="-22"/>
        <w:jc w:val="both"/>
        <w:rPr>
          <w:rFonts w:ascii="Arial" w:eastAsia="Times New Roman" w:hAnsi="Arial" w:cs="Arial"/>
          <w:sz w:val="20"/>
          <w:szCs w:val="20"/>
          <w:lang w:val="nl-NL" w:eastAsia="nl-NL"/>
        </w:rPr>
      </w:pPr>
      <w:r w:rsidRPr="00BA660A">
        <w:rPr>
          <w:rFonts w:ascii="Arial" w:eastAsia="Times New Roman" w:hAnsi="Arial" w:cs="Arial"/>
          <w:sz w:val="20"/>
          <w:szCs w:val="20"/>
          <w:lang w:val="nl-NL" w:eastAsia="nl-NL"/>
        </w:rPr>
        <w:t>Voor zover deze voldaan hebben aan de bepalingen betreffende de erkenning en betreffende de aanvragen van de subsidies worden de subsidies voor de sportvereniging toegekend.</w:t>
      </w:r>
    </w:p>
    <w:p w14:paraId="07459315" w14:textId="77777777" w:rsidR="00BA660A" w:rsidRPr="00BA660A" w:rsidRDefault="00BA660A" w:rsidP="00BA660A">
      <w:pPr>
        <w:spacing w:after="0" w:line="240" w:lineRule="auto"/>
        <w:ind w:left="720" w:right="-22"/>
        <w:jc w:val="both"/>
        <w:rPr>
          <w:rFonts w:ascii="Arial" w:eastAsia="Times New Roman" w:hAnsi="Arial" w:cs="Arial"/>
          <w:sz w:val="20"/>
          <w:szCs w:val="20"/>
          <w:lang w:val="nl-NL" w:eastAsia="nl-NL"/>
        </w:rPr>
      </w:pPr>
    </w:p>
    <w:p w14:paraId="1E5377BC" w14:textId="77777777" w:rsidR="00BA660A" w:rsidRPr="00BA660A" w:rsidRDefault="00BA660A" w:rsidP="00BA660A">
      <w:pPr>
        <w:spacing w:after="0" w:line="240" w:lineRule="auto"/>
        <w:ind w:left="720" w:right="-22"/>
        <w:jc w:val="both"/>
        <w:rPr>
          <w:rFonts w:ascii="Arial" w:eastAsia="Times New Roman" w:hAnsi="Arial" w:cs="Arial"/>
          <w:sz w:val="20"/>
          <w:szCs w:val="20"/>
          <w:u w:val="single"/>
          <w:lang w:val="nl-NL" w:eastAsia="nl-NL"/>
        </w:rPr>
      </w:pPr>
      <w:r w:rsidRPr="00BA660A">
        <w:rPr>
          <w:rFonts w:ascii="Arial" w:eastAsia="Times New Roman" w:hAnsi="Arial" w:cs="Arial"/>
          <w:sz w:val="20"/>
          <w:szCs w:val="20"/>
          <w:u w:val="single"/>
          <w:lang w:val="nl-NL" w:eastAsia="nl-NL"/>
        </w:rPr>
        <w:t>Artikel 13</w:t>
      </w:r>
    </w:p>
    <w:p w14:paraId="327C9330" w14:textId="77777777" w:rsidR="00BA660A" w:rsidRPr="00BA660A" w:rsidRDefault="00BA660A" w:rsidP="00BA660A">
      <w:pPr>
        <w:spacing w:after="0" w:line="240" w:lineRule="auto"/>
        <w:ind w:left="720" w:right="-22"/>
        <w:jc w:val="both"/>
        <w:rPr>
          <w:rFonts w:ascii="Arial" w:eastAsia="Times New Roman" w:hAnsi="Arial" w:cs="Arial"/>
          <w:sz w:val="20"/>
          <w:szCs w:val="20"/>
          <w:lang w:val="nl-NL" w:eastAsia="nl-NL"/>
        </w:rPr>
      </w:pPr>
      <w:r w:rsidRPr="37F288D0">
        <w:rPr>
          <w:rFonts w:ascii="Arial" w:eastAsia="Times New Roman" w:hAnsi="Arial" w:cs="Arial"/>
          <w:sz w:val="20"/>
          <w:szCs w:val="20"/>
          <w:lang w:val="nl-NL" w:eastAsia="nl-NL"/>
        </w:rPr>
        <w:t>Voor de berekening van het bedrag van de aan de organisatie toe te kennen subsidies wordt volgende verdeelsleutel toegepast.</w:t>
      </w:r>
    </w:p>
    <w:p w14:paraId="73524FFA" w14:textId="09B44C20" w:rsidR="37F288D0" w:rsidRDefault="37F288D0" w:rsidP="37F288D0">
      <w:pPr>
        <w:spacing w:after="0" w:line="240" w:lineRule="auto"/>
        <w:ind w:left="720" w:right="-22"/>
        <w:jc w:val="both"/>
        <w:rPr>
          <w:rFonts w:ascii="Arial" w:eastAsia="Times New Roman" w:hAnsi="Arial" w:cs="Arial"/>
          <w:sz w:val="20"/>
          <w:szCs w:val="20"/>
          <w:lang w:val="nl-NL" w:eastAsia="nl-NL"/>
        </w:rPr>
      </w:pPr>
    </w:p>
    <w:p w14:paraId="2D13A083" w14:textId="77777777" w:rsidR="005B3760" w:rsidRPr="00ED5ACD" w:rsidRDefault="005B3760" w:rsidP="37F288D0">
      <w:pPr>
        <w:spacing w:after="0" w:line="240" w:lineRule="auto"/>
        <w:ind w:left="720" w:right="-22"/>
        <w:jc w:val="both"/>
        <w:rPr>
          <w:rFonts w:ascii="Arial" w:eastAsia="Times New Roman" w:hAnsi="Arial" w:cs="Arial"/>
          <w:i/>
          <w:sz w:val="20"/>
          <w:szCs w:val="20"/>
          <w:lang w:val="nl-NL" w:eastAsia="nl-NL"/>
        </w:rPr>
      </w:pPr>
      <w:r w:rsidRPr="00ED5ACD">
        <w:rPr>
          <w:rFonts w:ascii="Arial" w:eastAsia="Times New Roman" w:hAnsi="Arial" w:cs="Arial"/>
          <w:i/>
          <w:sz w:val="20"/>
          <w:szCs w:val="20"/>
          <w:lang w:val="nl-NL" w:eastAsia="nl-NL"/>
        </w:rPr>
        <w:t>Par.1 forfaitaire subsidie</w:t>
      </w:r>
    </w:p>
    <w:p w14:paraId="52D556E7" w14:textId="1B6FDA3A" w:rsidR="23310694" w:rsidRPr="00ED5ACD" w:rsidRDefault="23310694" w:rsidP="37F288D0">
      <w:pPr>
        <w:spacing w:after="0" w:line="240" w:lineRule="auto"/>
        <w:ind w:left="720"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 xml:space="preserve">Iedere sportvereniging die voldoet aan de bepalingen betreffende de erkenning en betreffende de aanvragen van de subsidies </w:t>
      </w:r>
      <w:r w:rsidR="2C3F997B" w:rsidRPr="00ED5ACD">
        <w:rPr>
          <w:rFonts w:ascii="Arial" w:eastAsia="Times New Roman" w:hAnsi="Arial" w:cs="Arial"/>
          <w:sz w:val="20"/>
          <w:szCs w:val="20"/>
          <w:lang w:val="nl-NL" w:eastAsia="nl-NL"/>
        </w:rPr>
        <w:t>krijgen een forfaitaire subsidie van 200 euro.</w:t>
      </w:r>
    </w:p>
    <w:p w14:paraId="6DFB9E20" w14:textId="132942A9" w:rsidR="00DE648C" w:rsidRDefault="00DE648C" w:rsidP="37F288D0">
      <w:pPr>
        <w:spacing w:after="0" w:line="240" w:lineRule="auto"/>
        <w:ind w:left="720" w:right="-22"/>
        <w:jc w:val="both"/>
        <w:rPr>
          <w:rFonts w:ascii="Arial" w:eastAsia="Times New Roman" w:hAnsi="Arial" w:cs="Arial"/>
          <w:sz w:val="20"/>
          <w:szCs w:val="20"/>
          <w:lang w:val="nl-NL" w:eastAsia="nl-NL"/>
        </w:rPr>
      </w:pPr>
    </w:p>
    <w:p w14:paraId="7ED8E0FE" w14:textId="4EEFBF9C" w:rsidR="683DF2C0" w:rsidRDefault="683DF2C0" w:rsidP="683DF2C0">
      <w:pPr>
        <w:spacing w:after="0" w:line="240" w:lineRule="auto"/>
        <w:ind w:left="720" w:right="-22"/>
        <w:jc w:val="both"/>
        <w:rPr>
          <w:rFonts w:ascii="Arial" w:eastAsia="Times New Roman" w:hAnsi="Arial" w:cs="Arial"/>
          <w:sz w:val="20"/>
          <w:szCs w:val="20"/>
          <w:lang w:val="nl-NL" w:eastAsia="nl-NL"/>
        </w:rPr>
      </w:pPr>
    </w:p>
    <w:p w14:paraId="7F6DCAE5" w14:textId="6136374D" w:rsidR="00DE648C" w:rsidRPr="009167E5" w:rsidRDefault="005B3760" w:rsidP="00DE648C">
      <w:pPr>
        <w:spacing w:after="0" w:line="240" w:lineRule="auto"/>
        <w:ind w:left="720" w:right="-22"/>
        <w:jc w:val="both"/>
        <w:rPr>
          <w:rFonts w:ascii="Arial" w:eastAsia="Times New Roman" w:hAnsi="Arial" w:cs="Arial"/>
          <w:sz w:val="20"/>
          <w:szCs w:val="20"/>
          <w:lang w:val="nl-NL" w:eastAsia="nl-NL"/>
        </w:rPr>
      </w:pPr>
      <w:r>
        <w:rPr>
          <w:rFonts w:ascii="Arial" w:eastAsia="Times New Roman" w:hAnsi="Arial" w:cs="Arial"/>
          <w:i/>
          <w:sz w:val="20"/>
          <w:szCs w:val="20"/>
          <w:lang w:val="nl-NL" w:eastAsia="nl-NL"/>
        </w:rPr>
        <w:t>Par. 2</w:t>
      </w:r>
      <w:r w:rsidR="00DE648C" w:rsidRPr="009167E5">
        <w:rPr>
          <w:rFonts w:ascii="Arial" w:eastAsia="Times New Roman" w:hAnsi="Arial" w:cs="Arial"/>
          <w:i/>
          <w:sz w:val="20"/>
          <w:szCs w:val="20"/>
          <w:lang w:val="nl-NL" w:eastAsia="nl-NL"/>
        </w:rPr>
        <w:t>:</w:t>
      </w:r>
      <w:r w:rsidR="00DE648C" w:rsidRPr="009167E5">
        <w:rPr>
          <w:rFonts w:ascii="Arial" w:eastAsia="Times New Roman" w:hAnsi="Arial" w:cs="Arial"/>
          <w:sz w:val="20"/>
          <w:szCs w:val="20"/>
          <w:lang w:val="nl-NL" w:eastAsia="nl-NL"/>
        </w:rPr>
        <w:t xml:space="preserve"> Kwaliteitscriteria.</w:t>
      </w:r>
    </w:p>
    <w:p w14:paraId="209BD927" w14:textId="2E43E10B" w:rsidR="00DE648C" w:rsidRPr="00ED5ACD" w:rsidRDefault="00DE648C" w:rsidP="00DE648C">
      <w:pPr>
        <w:spacing w:after="0" w:line="240" w:lineRule="auto"/>
        <w:ind w:left="720"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 xml:space="preserve">60% van </w:t>
      </w:r>
      <w:r w:rsidR="1E419D1E" w:rsidRPr="00ED5ACD">
        <w:rPr>
          <w:rFonts w:ascii="Arial" w:eastAsia="Times New Roman" w:hAnsi="Arial" w:cs="Arial"/>
          <w:sz w:val="20"/>
          <w:szCs w:val="20"/>
          <w:lang w:val="nl-NL" w:eastAsia="nl-NL"/>
        </w:rPr>
        <w:t xml:space="preserve">het resterende subsidiebedrag na de forfaitaire subsidie voor elke sportvereniging </w:t>
      </w:r>
      <w:r w:rsidRPr="00ED5ACD">
        <w:rPr>
          <w:rFonts w:ascii="Arial" w:eastAsia="Times New Roman" w:hAnsi="Arial" w:cs="Arial"/>
          <w:sz w:val="20"/>
          <w:szCs w:val="20"/>
          <w:lang w:val="nl-NL" w:eastAsia="nl-NL"/>
        </w:rPr>
        <w:t xml:space="preserve"> wordt hieronder verdeeld.</w:t>
      </w:r>
    </w:p>
    <w:p w14:paraId="70DF9E56"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p w14:paraId="6662BA23" w14:textId="77777777" w:rsidR="00DE648C" w:rsidRPr="009167E5" w:rsidRDefault="00DE648C" w:rsidP="00DE648C">
      <w:pPr>
        <w:spacing w:after="0" w:line="240" w:lineRule="auto"/>
        <w:ind w:left="720"/>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Thema 1: kwaliteitsvolle begeleiding van leden van de sportvereniging</w:t>
      </w:r>
    </w:p>
    <w:p w14:paraId="776E532E"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u w:val="single"/>
          <w:lang w:val="nl-NL" w:eastAsia="nl-NL"/>
        </w:rPr>
        <w:t>Parameters:</w:t>
      </w:r>
      <w:r w:rsidRPr="009167E5">
        <w:rPr>
          <w:rFonts w:ascii="Arial" w:eastAsia="Times New Roman" w:hAnsi="Arial" w:cs="Arial"/>
          <w:sz w:val="20"/>
          <w:szCs w:val="20"/>
          <w:lang w:val="nl-NL" w:eastAsia="nl-NL"/>
        </w:rPr>
        <w:t xml:space="preserve"> Aantal uren training met een gediplomeerde trainer</w:t>
      </w:r>
    </w:p>
    <w:p w14:paraId="7D39DB4E"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lang w:val="nl-NL" w:eastAsia="nl-NL"/>
        </w:rPr>
        <w:tab/>
        <w:t xml:space="preserve">          Aantal uren gevolgde bijscholing</w:t>
      </w:r>
    </w:p>
    <w:p w14:paraId="2DEB51B7"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lang w:val="nl-NL" w:eastAsia="nl-NL"/>
        </w:rPr>
        <w:tab/>
        <w:t xml:space="preserve">          Aantal actieve door de sportfederatie erkende scheidsrechters of </w:t>
      </w:r>
    </w:p>
    <w:p w14:paraId="12CD8768"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lang w:val="nl-NL" w:eastAsia="nl-NL"/>
        </w:rPr>
        <w:tab/>
        <w:t xml:space="preserve">          juryleden aangesloten bij de vereniging</w:t>
      </w:r>
    </w:p>
    <w:p w14:paraId="44E871BC"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tbl>
      <w:tblPr>
        <w:tblW w:w="803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9"/>
        <w:gridCol w:w="2976"/>
        <w:gridCol w:w="2410"/>
      </w:tblGrid>
      <w:tr w:rsidR="00DE648C" w:rsidRPr="009167E5" w14:paraId="45BA0EFD" w14:textId="77777777" w:rsidTr="00F127A6">
        <w:tc>
          <w:tcPr>
            <w:tcW w:w="2649" w:type="dxa"/>
          </w:tcPr>
          <w:p w14:paraId="0AA850F9"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Sporttechnisch kader</w:t>
            </w:r>
          </w:p>
        </w:tc>
        <w:tc>
          <w:tcPr>
            <w:tcW w:w="2976" w:type="dxa"/>
          </w:tcPr>
          <w:p w14:paraId="6FF9BC8B"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Parameters</w:t>
            </w:r>
          </w:p>
        </w:tc>
        <w:tc>
          <w:tcPr>
            <w:tcW w:w="2410" w:type="dxa"/>
          </w:tcPr>
          <w:p w14:paraId="29D2B97B"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 xml:space="preserve">Aantal te </w:t>
            </w:r>
          </w:p>
          <w:p w14:paraId="11EF00D3"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verdienen punten</w:t>
            </w:r>
          </w:p>
        </w:tc>
      </w:tr>
      <w:tr w:rsidR="00DE648C" w:rsidRPr="009167E5" w14:paraId="0AD2032B" w14:textId="77777777" w:rsidTr="00F127A6">
        <w:tc>
          <w:tcPr>
            <w:tcW w:w="2649" w:type="dxa"/>
          </w:tcPr>
          <w:p w14:paraId="439A243C"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 xml:space="preserve">Sporttechnische </w:t>
            </w:r>
          </w:p>
          <w:p w14:paraId="21ED1CEE"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geschoolde trainers</w:t>
            </w:r>
          </w:p>
        </w:tc>
        <w:tc>
          <w:tcPr>
            <w:tcW w:w="2976" w:type="dxa"/>
          </w:tcPr>
          <w:p w14:paraId="74407E72"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 xml:space="preserve">VTS-diploma’s -  master of bachelor lichamelijke  opvoeding – door de federatie erkende diploma’s, opgeven van de trainingen per gediplomeerde trainer  </w:t>
            </w:r>
          </w:p>
        </w:tc>
        <w:tc>
          <w:tcPr>
            <w:tcW w:w="2410" w:type="dxa"/>
          </w:tcPr>
          <w:p w14:paraId="7085BFD9"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 xml:space="preserve">15 </w:t>
            </w:r>
            <w:proofErr w:type="spellStart"/>
            <w:r w:rsidRPr="009167E5">
              <w:rPr>
                <w:rFonts w:ascii="Arial" w:eastAsia="Times New Roman" w:hAnsi="Arial" w:cs="Arial"/>
                <w:sz w:val="20"/>
                <w:szCs w:val="20"/>
                <w:lang w:val="nl-NL" w:eastAsia="nl-NL"/>
              </w:rPr>
              <w:t>ptn</w:t>
            </w:r>
            <w:proofErr w:type="spellEnd"/>
            <w:r w:rsidRPr="009167E5">
              <w:rPr>
                <w:rFonts w:ascii="Arial" w:eastAsia="Times New Roman" w:hAnsi="Arial" w:cs="Arial"/>
                <w:sz w:val="20"/>
                <w:szCs w:val="20"/>
                <w:lang w:val="nl-NL" w:eastAsia="nl-NL"/>
              </w:rPr>
              <w:t xml:space="preserve"> x aantal uren gegeven door een gediplomeerde trainer</w:t>
            </w:r>
          </w:p>
        </w:tc>
      </w:tr>
      <w:tr w:rsidR="00DE648C" w:rsidRPr="009167E5" w14:paraId="3FBB53A5" w14:textId="77777777" w:rsidTr="00F127A6">
        <w:tc>
          <w:tcPr>
            <w:tcW w:w="2649" w:type="dxa"/>
          </w:tcPr>
          <w:p w14:paraId="26E11B92"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 xml:space="preserve">Deelname </w:t>
            </w:r>
          </w:p>
          <w:p w14:paraId="1FA9D89B"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sporttechnische vormingen</w:t>
            </w:r>
          </w:p>
        </w:tc>
        <w:tc>
          <w:tcPr>
            <w:tcW w:w="2976" w:type="dxa"/>
          </w:tcPr>
          <w:p w14:paraId="1A2DF6A2"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 xml:space="preserve">Vormingsattesten erkend door het VTS – federatie – </w:t>
            </w:r>
            <w:proofErr w:type="spellStart"/>
            <w:r w:rsidRPr="009167E5">
              <w:rPr>
                <w:rFonts w:ascii="Arial" w:eastAsia="Times New Roman" w:hAnsi="Arial" w:cs="Arial"/>
                <w:sz w:val="20"/>
                <w:szCs w:val="20"/>
                <w:lang w:val="nl-NL" w:eastAsia="nl-NL"/>
              </w:rPr>
              <w:t>Kuurnse</w:t>
            </w:r>
            <w:proofErr w:type="spellEnd"/>
            <w:r w:rsidRPr="009167E5">
              <w:rPr>
                <w:rFonts w:ascii="Arial" w:eastAsia="Times New Roman" w:hAnsi="Arial" w:cs="Arial"/>
                <w:sz w:val="20"/>
                <w:szCs w:val="20"/>
                <w:lang w:val="nl-NL" w:eastAsia="nl-NL"/>
              </w:rPr>
              <w:t xml:space="preserve"> sportraad</w:t>
            </w:r>
          </w:p>
        </w:tc>
        <w:tc>
          <w:tcPr>
            <w:tcW w:w="2410" w:type="dxa"/>
          </w:tcPr>
          <w:p w14:paraId="755C65A0"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 xml:space="preserve">5 </w:t>
            </w:r>
            <w:proofErr w:type="spellStart"/>
            <w:r w:rsidRPr="009167E5">
              <w:rPr>
                <w:rFonts w:ascii="Arial" w:eastAsia="Times New Roman" w:hAnsi="Arial" w:cs="Arial"/>
                <w:sz w:val="20"/>
                <w:szCs w:val="20"/>
                <w:lang w:val="nl-NL" w:eastAsia="nl-NL"/>
              </w:rPr>
              <w:t>ptn</w:t>
            </w:r>
            <w:proofErr w:type="spellEnd"/>
            <w:r w:rsidRPr="009167E5">
              <w:rPr>
                <w:rFonts w:ascii="Arial" w:eastAsia="Times New Roman" w:hAnsi="Arial" w:cs="Arial"/>
                <w:sz w:val="20"/>
                <w:szCs w:val="20"/>
                <w:lang w:val="nl-NL" w:eastAsia="nl-NL"/>
              </w:rPr>
              <w:t xml:space="preserve"> x aantal vormingsattesten</w:t>
            </w:r>
          </w:p>
        </w:tc>
      </w:tr>
      <w:tr w:rsidR="00DE648C" w:rsidRPr="009167E5" w14:paraId="0A938007" w14:textId="77777777" w:rsidTr="00F127A6">
        <w:tc>
          <w:tcPr>
            <w:tcW w:w="2649" w:type="dxa"/>
          </w:tcPr>
          <w:p w14:paraId="45E31D0C"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 xml:space="preserve">Aantal </w:t>
            </w:r>
          </w:p>
          <w:p w14:paraId="72FE0686"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gediplomeerde scheidsrechters/juryleden</w:t>
            </w:r>
          </w:p>
        </w:tc>
        <w:tc>
          <w:tcPr>
            <w:tcW w:w="2976" w:type="dxa"/>
          </w:tcPr>
          <w:p w14:paraId="08B6EAC1"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Diploma’s – bewijs van activiteit</w:t>
            </w:r>
          </w:p>
        </w:tc>
        <w:tc>
          <w:tcPr>
            <w:tcW w:w="2410" w:type="dxa"/>
          </w:tcPr>
          <w:p w14:paraId="44D6B917"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 xml:space="preserve">5 </w:t>
            </w:r>
            <w:proofErr w:type="spellStart"/>
            <w:r w:rsidRPr="009167E5">
              <w:rPr>
                <w:rFonts w:ascii="Arial" w:eastAsia="Times New Roman" w:hAnsi="Arial" w:cs="Arial"/>
                <w:sz w:val="20"/>
                <w:szCs w:val="20"/>
                <w:lang w:val="nl-NL" w:eastAsia="nl-NL"/>
              </w:rPr>
              <w:t>ptn</w:t>
            </w:r>
            <w:proofErr w:type="spellEnd"/>
            <w:r w:rsidRPr="009167E5">
              <w:rPr>
                <w:rFonts w:ascii="Arial" w:eastAsia="Times New Roman" w:hAnsi="Arial" w:cs="Arial"/>
                <w:sz w:val="20"/>
                <w:szCs w:val="20"/>
                <w:lang w:val="nl-NL" w:eastAsia="nl-NL"/>
              </w:rPr>
              <w:t xml:space="preserve"> x aantal diploma’s</w:t>
            </w:r>
          </w:p>
        </w:tc>
      </w:tr>
    </w:tbl>
    <w:p w14:paraId="144A5D23"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p w14:paraId="2D5CED11" w14:textId="77777777" w:rsidR="00DE648C" w:rsidRPr="009167E5" w:rsidRDefault="00DE648C" w:rsidP="00DE648C">
      <w:pPr>
        <w:spacing w:after="0" w:line="240" w:lineRule="auto"/>
        <w:ind w:left="720"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Thema 2: Financieel beleid</w:t>
      </w:r>
    </w:p>
    <w:p w14:paraId="238377B5"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u w:val="single"/>
          <w:lang w:val="nl-NL" w:eastAsia="nl-NL"/>
        </w:rPr>
        <w:t>Parameter:</w:t>
      </w:r>
      <w:r w:rsidRPr="009167E5">
        <w:rPr>
          <w:rFonts w:ascii="Arial" w:eastAsia="Times New Roman" w:hAnsi="Arial" w:cs="Arial"/>
          <w:sz w:val="20"/>
          <w:szCs w:val="20"/>
          <w:lang w:val="nl-NL" w:eastAsia="nl-NL"/>
        </w:rPr>
        <w:t xml:space="preserve"> Hanteren van een vzw structuur</w:t>
      </w:r>
    </w:p>
    <w:p w14:paraId="738610EB"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tbl>
      <w:tblPr>
        <w:tblW w:w="81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1970"/>
      </w:tblGrid>
      <w:tr w:rsidR="00DE648C" w:rsidRPr="009167E5" w14:paraId="512CD1B4" w14:textId="77777777" w:rsidTr="00F127A6">
        <w:tc>
          <w:tcPr>
            <w:tcW w:w="3070" w:type="dxa"/>
          </w:tcPr>
          <w:p w14:paraId="5865911E"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Structuur</w:t>
            </w:r>
          </w:p>
        </w:tc>
        <w:tc>
          <w:tcPr>
            <w:tcW w:w="3070" w:type="dxa"/>
          </w:tcPr>
          <w:p w14:paraId="1C9E8986"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 xml:space="preserve">Parameter </w:t>
            </w:r>
          </w:p>
        </w:tc>
        <w:tc>
          <w:tcPr>
            <w:tcW w:w="1970" w:type="dxa"/>
          </w:tcPr>
          <w:p w14:paraId="5D99FE61"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 xml:space="preserve">Aantal te </w:t>
            </w:r>
          </w:p>
          <w:p w14:paraId="1648046C"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verdienen punten</w:t>
            </w:r>
          </w:p>
        </w:tc>
      </w:tr>
      <w:tr w:rsidR="00DE648C" w:rsidRPr="009167E5" w14:paraId="76CF937B" w14:textId="77777777" w:rsidTr="00F127A6">
        <w:tc>
          <w:tcPr>
            <w:tcW w:w="3070" w:type="dxa"/>
          </w:tcPr>
          <w:p w14:paraId="3799855A"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Juridische vorm</w:t>
            </w:r>
          </w:p>
        </w:tc>
        <w:tc>
          <w:tcPr>
            <w:tcW w:w="3070" w:type="dxa"/>
          </w:tcPr>
          <w:p w14:paraId="57B22B04"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Vzw</w:t>
            </w:r>
          </w:p>
        </w:tc>
        <w:tc>
          <w:tcPr>
            <w:tcW w:w="1970" w:type="dxa"/>
          </w:tcPr>
          <w:p w14:paraId="4DDFA950"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10 punten</w:t>
            </w:r>
          </w:p>
        </w:tc>
      </w:tr>
    </w:tbl>
    <w:p w14:paraId="637805D2"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p w14:paraId="2923D985" w14:textId="77777777" w:rsidR="00DE648C" w:rsidRPr="009167E5" w:rsidRDefault="00DE648C" w:rsidP="00DE648C">
      <w:pPr>
        <w:spacing w:after="0" w:line="240" w:lineRule="auto"/>
        <w:ind w:left="720"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Thema 3: Aanbod en doelgroepen</w:t>
      </w:r>
    </w:p>
    <w:p w14:paraId="7A06B0E3" w14:textId="24C12071" w:rsidR="00DE648C" w:rsidRPr="005B3760" w:rsidRDefault="00DE648C" w:rsidP="00ED5ACD">
      <w:pPr>
        <w:spacing w:after="0" w:line="240" w:lineRule="auto"/>
        <w:ind w:left="720" w:right="-22"/>
        <w:jc w:val="both"/>
        <w:rPr>
          <w:rFonts w:ascii="Arial" w:eastAsia="Times New Roman" w:hAnsi="Arial" w:cs="Arial"/>
          <w:b/>
          <w:strike/>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u w:val="single"/>
          <w:lang w:val="nl-NL" w:eastAsia="nl-NL"/>
        </w:rPr>
        <w:t>Parameters:</w:t>
      </w:r>
      <w:r w:rsidRPr="009167E5">
        <w:rPr>
          <w:rFonts w:ascii="Arial" w:eastAsia="Times New Roman" w:hAnsi="Arial" w:cs="Arial"/>
          <w:sz w:val="20"/>
          <w:szCs w:val="20"/>
          <w:lang w:val="nl-NL" w:eastAsia="nl-NL"/>
        </w:rPr>
        <w:t xml:space="preserve"> Aanbod met specifieke begeleiding naar jeugd </w:t>
      </w:r>
    </w:p>
    <w:p w14:paraId="43708523"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lang w:val="nl-NL" w:eastAsia="nl-NL"/>
        </w:rPr>
        <w:tab/>
        <w:t xml:space="preserve">          Organisatie van een tornooi buiten de reguliere competitie</w:t>
      </w:r>
    </w:p>
    <w:p w14:paraId="09D21FE4"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lang w:val="nl-NL" w:eastAsia="nl-NL"/>
        </w:rPr>
        <w:tab/>
        <w:t xml:space="preserve">          Deelname in clubverband aan een buitenlandse organisatie</w:t>
      </w:r>
    </w:p>
    <w:p w14:paraId="79E43A5A"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lang w:val="nl-NL" w:eastAsia="nl-NL"/>
        </w:rPr>
        <w:tab/>
        <w:t xml:space="preserve">          Gratis initiatie of proefles voor toekomstige leden</w:t>
      </w:r>
    </w:p>
    <w:p w14:paraId="1AF05929"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lang w:val="nl-NL" w:eastAsia="nl-NL"/>
        </w:rPr>
        <w:tab/>
        <w:t xml:space="preserve">          Organiseren van een </w:t>
      </w:r>
      <w:proofErr w:type="spellStart"/>
      <w:r w:rsidRPr="009167E5">
        <w:rPr>
          <w:rFonts w:ascii="Arial" w:eastAsia="Times New Roman" w:hAnsi="Arial" w:cs="Arial"/>
          <w:sz w:val="20"/>
          <w:szCs w:val="20"/>
          <w:lang w:val="nl-NL" w:eastAsia="nl-NL"/>
        </w:rPr>
        <w:t>sportpromotionele</w:t>
      </w:r>
      <w:proofErr w:type="spellEnd"/>
      <w:r w:rsidRPr="009167E5">
        <w:rPr>
          <w:rFonts w:ascii="Arial" w:eastAsia="Times New Roman" w:hAnsi="Arial" w:cs="Arial"/>
          <w:sz w:val="20"/>
          <w:szCs w:val="20"/>
          <w:lang w:val="nl-NL" w:eastAsia="nl-NL"/>
        </w:rPr>
        <w:t xml:space="preserve"> activiteit</w:t>
      </w:r>
    </w:p>
    <w:p w14:paraId="41358BF5" w14:textId="47807B72" w:rsidR="009F3725" w:rsidRPr="00ED5ACD"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lang w:val="nl-NL" w:eastAsia="nl-NL"/>
        </w:rPr>
        <w:tab/>
      </w:r>
      <w:r w:rsidRPr="00ED5ACD">
        <w:rPr>
          <w:rFonts w:ascii="Arial" w:eastAsia="Times New Roman" w:hAnsi="Arial" w:cs="Arial"/>
          <w:sz w:val="20"/>
          <w:szCs w:val="20"/>
          <w:lang w:val="nl-NL" w:eastAsia="nl-NL"/>
        </w:rPr>
        <w:t xml:space="preserve">          Meewerken aan sport promotionele  activiteiten i.s.m. </w:t>
      </w:r>
    </w:p>
    <w:p w14:paraId="6E611B95" w14:textId="376EC667" w:rsidR="00DE648C" w:rsidRPr="00ED5ACD" w:rsidRDefault="009F3725" w:rsidP="00DE648C">
      <w:pPr>
        <w:spacing w:after="0" w:line="240" w:lineRule="auto"/>
        <w:ind w:left="720"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ab/>
      </w:r>
      <w:r w:rsidRPr="00ED5ACD">
        <w:rPr>
          <w:rFonts w:ascii="Arial" w:eastAsia="Times New Roman" w:hAnsi="Arial" w:cs="Arial"/>
          <w:sz w:val="20"/>
          <w:szCs w:val="20"/>
          <w:lang w:val="nl-NL" w:eastAsia="nl-NL"/>
        </w:rPr>
        <w:tab/>
        <w:t xml:space="preserve">          </w:t>
      </w:r>
      <w:r w:rsidR="003A25DF" w:rsidRPr="00ED5ACD">
        <w:rPr>
          <w:rFonts w:ascii="Arial" w:eastAsia="Times New Roman" w:hAnsi="Arial" w:cs="Arial"/>
          <w:sz w:val="20"/>
          <w:szCs w:val="20"/>
          <w:lang w:val="nl-NL" w:eastAsia="nl-NL"/>
        </w:rPr>
        <w:t>S</w:t>
      </w:r>
      <w:r w:rsidR="00DE648C" w:rsidRPr="00ED5ACD">
        <w:rPr>
          <w:rFonts w:ascii="Arial" w:eastAsia="Times New Roman" w:hAnsi="Arial" w:cs="Arial"/>
          <w:sz w:val="20"/>
          <w:szCs w:val="20"/>
          <w:lang w:val="nl-NL" w:eastAsia="nl-NL"/>
        </w:rPr>
        <w:t>portdienst</w:t>
      </w:r>
    </w:p>
    <w:p w14:paraId="7479B3DF" w14:textId="473CC476" w:rsidR="003A25DF" w:rsidRPr="00ED5ACD" w:rsidRDefault="003A25DF" w:rsidP="00DE648C">
      <w:pPr>
        <w:spacing w:after="0" w:line="240" w:lineRule="auto"/>
        <w:ind w:left="720"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ab/>
      </w:r>
      <w:r w:rsidRPr="00ED5ACD">
        <w:rPr>
          <w:rFonts w:ascii="Arial" w:eastAsia="Times New Roman" w:hAnsi="Arial" w:cs="Arial"/>
          <w:sz w:val="20"/>
          <w:szCs w:val="20"/>
          <w:lang w:val="nl-NL" w:eastAsia="nl-NL"/>
        </w:rPr>
        <w:tab/>
        <w:t xml:space="preserve">          Een inclusief sportbeleid voeren</w:t>
      </w:r>
    </w:p>
    <w:p w14:paraId="0149CCBF" w14:textId="4F380752" w:rsidR="003A25DF" w:rsidRPr="00ED5ACD" w:rsidRDefault="003A25DF" w:rsidP="00DE648C">
      <w:pPr>
        <w:spacing w:after="0" w:line="240" w:lineRule="auto"/>
        <w:ind w:left="720"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ab/>
      </w:r>
      <w:r w:rsidRPr="00ED5ACD">
        <w:rPr>
          <w:rFonts w:ascii="Arial" w:eastAsia="Times New Roman" w:hAnsi="Arial" w:cs="Arial"/>
          <w:sz w:val="20"/>
          <w:szCs w:val="20"/>
          <w:lang w:val="nl-NL" w:eastAsia="nl-NL"/>
        </w:rPr>
        <w:tab/>
        <w:t xml:space="preserve">          Zorgen voor extra uitstraling buiten de provinciegrenzen </w:t>
      </w:r>
    </w:p>
    <w:p w14:paraId="463F29E8"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tbl>
      <w:tblPr>
        <w:tblW w:w="81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1970"/>
      </w:tblGrid>
      <w:tr w:rsidR="00DE648C" w:rsidRPr="009167E5" w14:paraId="12B244CF" w14:textId="77777777" w:rsidTr="37F288D0">
        <w:tc>
          <w:tcPr>
            <w:tcW w:w="3070" w:type="dxa"/>
          </w:tcPr>
          <w:p w14:paraId="3DAE64C7"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Aanbod en doelgroepen</w:t>
            </w:r>
          </w:p>
        </w:tc>
        <w:tc>
          <w:tcPr>
            <w:tcW w:w="3070" w:type="dxa"/>
          </w:tcPr>
          <w:p w14:paraId="397D0776"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 xml:space="preserve">Parameters </w:t>
            </w:r>
          </w:p>
        </w:tc>
        <w:tc>
          <w:tcPr>
            <w:tcW w:w="1970" w:type="dxa"/>
          </w:tcPr>
          <w:p w14:paraId="1E7A3908"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 xml:space="preserve">Aantal te </w:t>
            </w:r>
          </w:p>
          <w:p w14:paraId="0CE50933"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lastRenderedPageBreak/>
              <w:t>verdienen punten</w:t>
            </w:r>
          </w:p>
        </w:tc>
      </w:tr>
      <w:tr w:rsidR="00DE648C" w:rsidRPr="00ED5ACD" w14:paraId="36D31F88" w14:textId="77777777" w:rsidTr="37F288D0">
        <w:tc>
          <w:tcPr>
            <w:tcW w:w="3070" w:type="dxa"/>
          </w:tcPr>
          <w:p w14:paraId="6C275AD0" w14:textId="72B49AB2"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lastRenderedPageBreak/>
              <w:t xml:space="preserve">Jeugdwerking </w:t>
            </w:r>
          </w:p>
        </w:tc>
        <w:tc>
          <w:tcPr>
            <w:tcW w:w="3070" w:type="dxa"/>
          </w:tcPr>
          <w:p w14:paraId="723F6127" w14:textId="77777777"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Een actieve jeugdwerking met minstens 30 weken training per jaar.</w:t>
            </w:r>
          </w:p>
        </w:tc>
        <w:tc>
          <w:tcPr>
            <w:tcW w:w="1970" w:type="dxa"/>
          </w:tcPr>
          <w:p w14:paraId="46228720" w14:textId="77777777"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10 punten</w:t>
            </w:r>
          </w:p>
        </w:tc>
      </w:tr>
      <w:tr w:rsidR="00DE648C" w:rsidRPr="00ED5ACD" w14:paraId="0BDA402A" w14:textId="77777777" w:rsidTr="37F288D0">
        <w:tc>
          <w:tcPr>
            <w:tcW w:w="3070" w:type="dxa"/>
          </w:tcPr>
          <w:p w14:paraId="464AEDEB" w14:textId="77777777"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Organisatie tornooi buiten de reguliere competitie</w:t>
            </w:r>
          </w:p>
        </w:tc>
        <w:tc>
          <w:tcPr>
            <w:tcW w:w="3070" w:type="dxa"/>
          </w:tcPr>
          <w:p w14:paraId="26C810F4" w14:textId="77777777"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 xml:space="preserve"> Programma tornooi, deelname van minimum 4 andere clubs</w:t>
            </w:r>
          </w:p>
        </w:tc>
        <w:tc>
          <w:tcPr>
            <w:tcW w:w="1970" w:type="dxa"/>
          </w:tcPr>
          <w:p w14:paraId="39819D75" w14:textId="4155D4E4"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10 punten</w:t>
            </w:r>
          </w:p>
        </w:tc>
      </w:tr>
      <w:tr w:rsidR="00DE648C" w:rsidRPr="00ED5ACD" w14:paraId="2B08360F" w14:textId="77777777" w:rsidTr="37F288D0">
        <w:tc>
          <w:tcPr>
            <w:tcW w:w="3070" w:type="dxa"/>
          </w:tcPr>
          <w:p w14:paraId="37534376" w14:textId="77777777"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Deelname buitenlandse organisatie</w:t>
            </w:r>
          </w:p>
        </w:tc>
        <w:tc>
          <w:tcPr>
            <w:tcW w:w="3070" w:type="dxa"/>
          </w:tcPr>
          <w:p w14:paraId="025E18F9" w14:textId="77777777"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Deelname bewijs</w:t>
            </w:r>
          </w:p>
        </w:tc>
        <w:tc>
          <w:tcPr>
            <w:tcW w:w="1970" w:type="dxa"/>
          </w:tcPr>
          <w:p w14:paraId="07B48BBB" w14:textId="6DEEA0EE"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5 punten</w:t>
            </w:r>
          </w:p>
        </w:tc>
      </w:tr>
      <w:tr w:rsidR="00DE648C" w:rsidRPr="00ED5ACD" w14:paraId="1AE15BA7" w14:textId="77777777" w:rsidTr="37F288D0">
        <w:tc>
          <w:tcPr>
            <w:tcW w:w="3070" w:type="dxa"/>
          </w:tcPr>
          <w:p w14:paraId="5A0DAA71" w14:textId="77777777"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Gratis initiaties of proeflessen</w:t>
            </w:r>
          </w:p>
        </w:tc>
        <w:tc>
          <w:tcPr>
            <w:tcW w:w="3070" w:type="dxa"/>
          </w:tcPr>
          <w:p w14:paraId="042537A5" w14:textId="24F4BA4D" w:rsidR="00DE648C" w:rsidRPr="00ED5ACD" w:rsidRDefault="00DE648C" w:rsidP="003A25DF">
            <w:pPr>
              <w:spacing w:after="0" w:line="240" w:lineRule="auto"/>
              <w:ind w:right="-22"/>
              <w:rPr>
                <w:rFonts w:ascii="Arial" w:eastAsia="Times New Roman" w:hAnsi="Arial" w:cs="Arial"/>
                <w:sz w:val="20"/>
                <w:szCs w:val="20"/>
                <w:highlight w:val="yellow"/>
                <w:lang w:val="nl-NL" w:eastAsia="nl-NL"/>
              </w:rPr>
            </w:pPr>
            <w:r w:rsidRPr="00ED5ACD">
              <w:rPr>
                <w:rFonts w:ascii="Arial" w:eastAsia="Times New Roman" w:hAnsi="Arial" w:cs="Arial"/>
                <w:sz w:val="20"/>
                <w:szCs w:val="20"/>
                <w:lang w:val="nl-NL" w:eastAsia="nl-NL"/>
              </w:rPr>
              <w:t>Folder met vermelding</w:t>
            </w:r>
            <w:r w:rsidR="3F2534DA" w:rsidRPr="00ED5ACD">
              <w:rPr>
                <w:rFonts w:ascii="Arial" w:eastAsia="Times New Roman" w:hAnsi="Arial" w:cs="Arial"/>
                <w:sz w:val="20"/>
                <w:szCs w:val="20"/>
                <w:lang w:val="nl-NL" w:eastAsia="nl-NL"/>
              </w:rPr>
              <w:t xml:space="preserve"> </w:t>
            </w:r>
            <w:proofErr w:type="spellStart"/>
            <w:r w:rsidR="3F2534DA" w:rsidRPr="00ED5ACD">
              <w:rPr>
                <w:rFonts w:ascii="Arial" w:eastAsia="Times New Roman" w:hAnsi="Arial" w:cs="Arial"/>
                <w:sz w:val="20"/>
                <w:szCs w:val="20"/>
                <w:lang w:val="nl-NL" w:eastAsia="nl-NL"/>
              </w:rPr>
              <w:t>vermelding</w:t>
            </w:r>
            <w:proofErr w:type="spellEnd"/>
            <w:r w:rsidR="3F2534DA" w:rsidRPr="00ED5ACD">
              <w:rPr>
                <w:rFonts w:ascii="Arial" w:eastAsia="Times New Roman" w:hAnsi="Arial" w:cs="Arial"/>
                <w:sz w:val="20"/>
                <w:szCs w:val="20"/>
                <w:lang w:val="nl-NL" w:eastAsia="nl-NL"/>
              </w:rPr>
              <w:t xml:space="preserve"> op website of facebook pagina</w:t>
            </w:r>
          </w:p>
        </w:tc>
        <w:tc>
          <w:tcPr>
            <w:tcW w:w="1970" w:type="dxa"/>
          </w:tcPr>
          <w:p w14:paraId="31FD2642" w14:textId="5BA65FFB"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5 punten</w:t>
            </w:r>
          </w:p>
        </w:tc>
      </w:tr>
      <w:tr w:rsidR="00DE648C" w:rsidRPr="00ED5ACD" w14:paraId="0021DDAD" w14:textId="77777777" w:rsidTr="37F288D0">
        <w:tc>
          <w:tcPr>
            <w:tcW w:w="3070" w:type="dxa"/>
          </w:tcPr>
          <w:p w14:paraId="56D01D65" w14:textId="77777777"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Sport promotionele activiteit</w:t>
            </w:r>
          </w:p>
        </w:tc>
        <w:tc>
          <w:tcPr>
            <w:tcW w:w="3070" w:type="dxa"/>
          </w:tcPr>
          <w:p w14:paraId="2142B024" w14:textId="77777777"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Programma van de activiteit die de eigen sport in de kijker stelt, deze moet toegankelijk zijn voor leden en niet leden</w:t>
            </w:r>
          </w:p>
        </w:tc>
        <w:tc>
          <w:tcPr>
            <w:tcW w:w="1970" w:type="dxa"/>
          </w:tcPr>
          <w:p w14:paraId="528BD803" w14:textId="74410748"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10 punten</w:t>
            </w:r>
          </w:p>
        </w:tc>
      </w:tr>
      <w:tr w:rsidR="00DE648C" w:rsidRPr="00ED5ACD" w14:paraId="62BDEF06" w14:textId="77777777" w:rsidTr="37F288D0">
        <w:tc>
          <w:tcPr>
            <w:tcW w:w="3070" w:type="dxa"/>
          </w:tcPr>
          <w:p w14:paraId="351A55ED" w14:textId="2CF0595E"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 xml:space="preserve">Meewerken sport promotionele activiteiten met de </w:t>
            </w:r>
            <w:proofErr w:type="spellStart"/>
            <w:r w:rsidRPr="00ED5ACD">
              <w:rPr>
                <w:rFonts w:ascii="Arial" w:eastAsia="Times New Roman" w:hAnsi="Arial" w:cs="Arial"/>
                <w:sz w:val="20"/>
                <w:szCs w:val="20"/>
                <w:lang w:val="nl-NL" w:eastAsia="nl-NL"/>
              </w:rPr>
              <w:t>sportdienst</w:t>
            </w:r>
            <w:proofErr w:type="spellEnd"/>
          </w:p>
        </w:tc>
        <w:tc>
          <w:tcPr>
            <w:tcW w:w="3070" w:type="dxa"/>
          </w:tcPr>
          <w:p w14:paraId="0E0FAFD4" w14:textId="77777777"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Vermelding welke activiteit</w:t>
            </w:r>
          </w:p>
        </w:tc>
        <w:tc>
          <w:tcPr>
            <w:tcW w:w="1970" w:type="dxa"/>
          </w:tcPr>
          <w:p w14:paraId="328B7D69" w14:textId="069C6085" w:rsidR="00DE648C" w:rsidRPr="00ED5ACD" w:rsidRDefault="00DE648C"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5 punten</w:t>
            </w:r>
          </w:p>
          <w:p w14:paraId="192A7C60" w14:textId="7E8CB771" w:rsidR="00DE648C" w:rsidRPr="00ED5ACD" w:rsidRDefault="00DE648C" w:rsidP="003A25DF">
            <w:pPr>
              <w:spacing w:after="0" w:line="240" w:lineRule="auto"/>
              <w:ind w:right="-22"/>
              <w:rPr>
                <w:rFonts w:ascii="Arial" w:eastAsia="Times New Roman" w:hAnsi="Arial" w:cs="Arial"/>
                <w:sz w:val="20"/>
                <w:szCs w:val="20"/>
                <w:lang w:val="nl-NL" w:eastAsia="nl-NL"/>
              </w:rPr>
            </w:pPr>
          </w:p>
        </w:tc>
      </w:tr>
      <w:tr w:rsidR="009F3725" w:rsidRPr="00ED5ACD" w14:paraId="0F80A38B" w14:textId="77777777" w:rsidTr="37F288D0">
        <w:tc>
          <w:tcPr>
            <w:tcW w:w="3070" w:type="dxa"/>
          </w:tcPr>
          <w:p w14:paraId="60704B80" w14:textId="0FF2ECC1" w:rsidR="009F3725" w:rsidRPr="00ED5ACD" w:rsidRDefault="009F3725"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Een inclusief sportbeleid voeren,  G-sporters kunnen deelnemen aan minstens een deel van de activiteiten van de sportvereniging</w:t>
            </w:r>
          </w:p>
        </w:tc>
        <w:tc>
          <w:tcPr>
            <w:tcW w:w="3070" w:type="dxa"/>
          </w:tcPr>
          <w:p w14:paraId="4F0D5FC4" w14:textId="6C264ADA" w:rsidR="009F3725" w:rsidRPr="00ED5ACD" w:rsidRDefault="009F3725"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Lijst bezorgen van de aangesloten G-sporters</w:t>
            </w:r>
          </w:p>
        </w:tc>
        <w:tc>
          <w:tcPr>
            <w:tcW w:w="1970" w:type="dxa"/>
          </w:tcPr>
          <w:p w14:paraId="4F1FBC1E" w14:textId="1C0EDA9E" w:rsidR="009F3725" w:rsidRPr="00ED5ACD" w:rsidRDefault="00660599" w:rsidP="003A25DF">
            <w:pPr>
              <w:spacing w:after="0" w:line="240" w:lineRule="auto"/>
              <w:ind w:right="-22"/>
              <w:rPr>
                <w:rFonts w:ascii="Arial" w:eastAsia="Times New Roman" w:hAnsi="Arial" w:cs="Arial"/>
                <w:sz w:val="20"/>
                <w:szCs w:val="20"/>
                <w:lang w:val="nl-NL" w:eastAsia="nl-NL"/>
              </w:rPr>
            </w:pPr>
            <w:r>
              <w:rPr>
                <w:rFonts w:ascii="Arial" w:eastAsia="Times New Roman" w:hAnsi="Arial" w:cs="Arial"/>
                <w:sz w:val="20"/>
                <w:szCs w:val="20"/>
                <w:lang w:val="nl-NL" w:eastAsia="nl-NL"/>
              </w:rPr>
              <w:t>10</w:t>
            </w:r>
            <w:r w:rsidR="009F3725" w:rsidRPr="00ED5ACD">
              <w:rPr>
                <w:rFonts w:ascii="Arial" w:eastAsia="Times New Roman" w:hAnsi="Arial" w:cs="Arial"/>
                <w:sz w:val="20"/>
                <w:szCs w:val="20"/>
                <w:lang w:val="nl-NL" w:eastAsia="nl-NL"/>
              </w:rPr>
              <w:t xml:space="preserve"> punten</w:t>
            </w:r>
          </w:p>
        </w:tc>
      </w:tr>
      <w:tr w:rsidR="003A25DF" w:rsidRPr="00ED5ACD" w14:paraId="58F35E9F" w14:textId="77777777" w:rsidTr="37F288D0">
        <w:tc>
          <w:tcPr>
            <w:tcW w:w="3070" w:type="dxa"/>
          </w:tcPr>
          <w:p w14:paraId="088F9CBC" w14:textId="1ED2A38D" w:rsidR="003A25DF" w:rsidRPr="00ED5ACD" w:rsidRDefault="003A25DF"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De sportvereniging zorgt voor extra uitstraling van de gemeente doordat ze deelnemen aan officiële competitie buiten de provinciegrenzen</w:t>
            </w:r>
          </w:p>
        </w:tc>
        <w:tc>
          <w:tcPr>
            <w:tcW w:w="3070" w:type="dxa"/>
          </w:tcPr>
          <w:p w14:paraId="087C7BD1" w14:textId="66634AB7" w:rsidR="003A25DF" w:rsidRPr="00ED5ACD" w:rsidRDefault="003A25DF"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 xml:space="preserve">De club speelt met minstens 1 ploeg in officiële competitie boven provinciaal of de club heeft individuele sporters die geselecteerd zijn voor het officiële Vlaams of Belgisch kampioenschap </w:t>
            </w:r>
          </w:p>
        </w:tc>
        <w:tc>
          <w:tcPr>
            <w:tcW w:w="1970" w:type="dxa"/>
          </w:tcPr>
          <w:p w14:paraId="2AA6B826" w14:textId="465063FB" w:rsidR="003A25DF" w:rsidRPr="00ED5ACD" w:rsidRDefault="003A25DF" w:rsidP="003A25DF">
            <w:pPr>
              <w:spacing w:after="0" w:line="240" w:lineRule="auto"/>
              <w:ind w:right="-22"/>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5 punten</w:t>
            </w:r>
          </w:p>
        </w:tc>
      </w:tr>
    </w:tbl>
    <w:p w14:paraId="3B7B4B86"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p w14:paraId="5BF1C035" w14:textId="77777777" w:rsidR="00DE648C" w:rsidRPr="009167E5" w:rsidRDefault="00DE648C" w:rsidP="00DE648C">
      <w:pPr>
        <w:spacing w:after="0" w:line="240" w:lineRule="auto"/>
        <w:ind w:left="720"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Thema 4: Structuur van de sportvereniging</w:t>
      </w:r>
    </w:p>
    <w:p w14:paraId="06DF6867"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b/>
          <w:sz w:val="20"/>
          <w:szCs w:val="20"/>
          <w:lang w:val="nl-NL" w:eastAsia="nl-NL"/>
        </w:rPr>
        <w:tab/>
      </w:r>
      <w:r w:rsidRPr="009167E5">
        <w:rPr>
          <w:rFonts w:ascii="Arial" w:eastAsia="Times New Roman" w:hAnsi="Arial" w:cs="Arial"/>
          <w:sz w:val="20"/>
          <w:szCs w:val="20"/>
          <w:u w:val="single"/>
          <w:lang w:val="nl-NL" w:eastAsia="nl-NL"/>
        </w:rPr>
        <w:t>Parameters:</w:t>
      </w:r>
      <w:r w:rsidRPr="009167E5">
        <w:rPr>
          <w:rFonts w:ascii="Arial" w:eastAsia="Times New Roman" w:hAnsi="Arial" w:cs="Arial"/>
          <w:sz w:val="20"/>
          <w:szCs w:val="20"/>
          <w:lang w:val="nl-NL" w:eastAsia="nl-NL"/>
        </w:rPr>
        <w:t xml:space="preserve"> Aangesloten zijn bij een erkende Vlaamse sportfederatie</w:t>
      </w:r>
    </w:p>
    <w:p w14:paraId="6519F606"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lang w:val="nl-NL" w:eastAsia="nl-NL"/>
        </w:rPr>
        <w:tab/>
        <w:t xml:space="preserve">          Aangesloten zijn bij de sportraad</w:t>
      </w:r>
    </w:p>
    <w:p w14:paraId="3A0FF5F2"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tbl>
      <w:tblPr>
        <w:tblW w:w="768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1548"/>
        <w:gridCol w:w="3070"/>
      </w:tblGrid>
      <w:tr w:rsidR="00DE648C" w:rsidRPr="009167E5" w14:paraId="106EF18E" w14:textId="77777777" w:rsidTr="00F127A6">
        <w:tc>
          <w:tcPr>
            <w:tcW w:w="3070" w:type="dxa"/>
          </w:tcPr>
          <w:p w14:paraId="6FAC2CE4"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Structuur</w:t>
            </w:r>
          </w:p>
        </w:tc>
        <w:tc>
          <w:tcPr>
            <w:tcW w:w="1548" w:type="dxa"/>
          </w:tcPr>
          <w:p w14:paraId="361496F3"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Parameters</w:t>
            </w:r>
          </w:p>
        </w:tc>
        <w:tc>
          <w:tcPr>
            <w:tcW w:w="3070" w:type="dxa"/>
          </w:tcPr>
          <w:p w14:paraId="1C3D3A94"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Aantal te verdienen punten</w:t>
            </w:r>
          </w:p>
        </w:tc>
      </w:tr>
      <w:tr w:rsidR="00DE648C" w:rsidRPr="009167E5" w14:paraId="559EB021" w14:textId="77777777" w:rsidTr="00F127A6">
        <w:tc>
          <w:tcPr>
            <w:tcW w:w="3070" w:type="dxa"/>
          </w:tcPr>
          <w:p w14:paraId="7A08F8FF"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Aansluiting erkende Vlaamse sportfederatie</w:t>
            </w:r>
          </w:p>
        </w:tc>
        <w:tc>
          <w:tcPr>
            <w:tcW w:w="1548" w:type="dxa"/>
          </w:tcPr>
          <w:p w14:paraId="03FF88CC"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Lidmaatschap</w:t>
            </w:r>
          </w:p>
        </w:tc>
        <w:tc>
          <w:tcPr>
            <w:tcW w:w="3070" w:type="dxa"/>
          </w:tcPr>
          <w:p w14:paraId="3789AE69"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5 punten</w:t>
            </w:r>
          </w:p>
        </w:tc>
      </w:tr>
      <w:tr w:rsidR="00DE648C" w:rsidRPr="009167E5" w14:paraId="5F264F0E" w14:textId="77777777" w:rsidTr="00F127A6">
        <w:tc>
          <w:tcPr>
            <w:tcW w:w="3070" w:type="dxa"/>
          </w:tcPr>
          <w:p w14:paraId="4A240D56"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Aansluiting bij de sportraad</w:t>
            </w:r>
          </w:p>
        </w:tc>
        <w:tc>
          <w:tcPr>
            <w:tcW w:w="1548" w:type="dxa"/>
          </w:tcPr>
          <w:p w14:paraId="1150D7DD"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Lidmaatschap</w:t>
            </w:r>
          </w:p>
        </w:tc>
        <w:tc>
          <w:tcPr>
            <w:tcW w:w="3070" w:type="dxa"/>
          </w:tcPr>
          <w:p w14:paraId="6B1FF255" w14:textId="77777777" w:rsidR="00DE648C" w:rsidRPr="009167E5" w:rsidRDefault="00DE648C" w:rsidP="00F127A6">
            <w:pPr>
              <w:spacing w:after="0" w:line="240" w:lineRule="auto"/>
              <w:ind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5 punten</w:t>
            </w:r>
          </w:p>
        </w:tc>
      </w:tr>
    </w:tbl>
    <w:p w14:paraId="5630AD66"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p w14:paraId="51D0F590" w14:textId="77777777" w:rsidR="00DE648C" w:rsidRPr="009167E5" w:rsidRDefault="00DE648C" w:rsidP="00DE648C">
      <w:pPr>
        <w:spacing w:after="0" w:line="240" w:lineRule="auto"/>
        <w:ind w:left="720"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Thema 5: Communicatie</w:t>
      </w:r>
    </w:p>
    <w:p w14:paraId="2EE09D8A" w14:textId="7F1E1068"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u w:val="single"/>
          <w:lang w:val="nl-NL" w:eastAsia="nl-NL"/>
        </w:rPr>
        <w:t>Parameters:</w:t>
      </w:r>
      <w:r w:rsidRPr="009167E5">
        <w:rPr>
          <w:rFonts w:ascii="Arial" w:eastAsia="Times New Roman" w:hAnsi="Arial" w:cs="Arial"/>
          <w:sz w:val="20"/>
          <w:szCs w:val="20"/>
          <w:lang w:val="nl-NL" w:eastAsia="nl-NL"/>
        </w:rPr>
        <w:t xml:space="preserve">   Clubwebsite</w:t>
      </w:r>
    </w:p>
    <w:p w14:paraId="4928719C" w14:textId="77777777" w:rsidR="005B3760" w:rsidRPr="00ED5ACD" w:rsidRDefault="00DE648C" w:rsidP="00DE648C">
      <w:pPr>
        <w:spacing w:after="0" w:line="240" w:lineRule="auto"/>
        <w:ind w:right="-22"/>
        <w:jc w:val="both"/>
        <w:rPr>
          <w:rFonts w:ascii="Arial" w:eastAsia="Times New Roman" w:hAnsi="Arial" w:cs="Arial"/>
          <w:sz w:val="20"/>
          <w:szCs w:val="20"/>
          <w:lang w:val="nl-NL" w:eastAsia="nl-NL"/>
        </w:rPr>
      </w:pPr>
      <w:r w:rsidRPr="005B3760">
        <w:rPr>
          <w:rFonts w:ascii="Arial" w:eastAsia="Times New Roman" w:hAnsi="Arial" w:cs="Arial"/>
          <w:b/>
          <w:sz w:val="20"/>
          <w:szCs w:val="20"/>
          <w:lang w:val="nl-NL" w:eastAsia="nl-NL"/>
        </w:rPr>
        <w:tab/>
      </w:r>
      <w:r w:rsidRPr="005B3760">
        <w:rPr>
          <w:rFonts w:ascii="Arial" w:eastAsia="Times New Roman" w:hAnsi="Arial" w:cs="Arial"/>
          <w:b/>
          <w:sz w:val="20"/>
          <w:szCs w:val="20"/>
          <w:lang w:val="nl-NL" w:eastAsia="nl-NL"/>
        </w:rPr>
        <w:tab/>
      </w:r>
      <w:r w:rsidRPr="005B3760">
        <w:rPr>
          <w:rFonts w:ascii="Arial" w:eastAsia="Times New Roman" w:hAnsi="Arial" w:cs="Arial"/>
          <w:b/>
          <w:sz w:val="20"/>
          <w:szCs w:val="20"/>
          <w:lang w:val="nl-NL" w:eastAsia="nl-NL"/>
        </w:rPr>
        <w:tab/>
        <w:t xml:space="preserve">          </w:t>
      </w:r>
      <w:r w:rsidRPr="00ED5ACD">
        <w:rPr>
          <w:rFonts w:ascii="Arial" w:eastAsia="Times New Roman" w:hAnsi="Arial" w:cs="Arial"/>
          <w:sz w:val="20"/>
          <w:szCs w:val="20"/>
          <w:lang w:val="nl-NL" w:eastAsia="nl-NL"/>
        </w:rPr>
        <w:t>Club beschikt over een charter tegen, discriminatie, racisme,</w:t>
      </w:r>
    </w:p>
    <w:p w14:paraId="015F9E1C" w14:textId="77777777" w:rsidR="005B3760" w:rsidRPr="00ED5ACD" w:rsidRDefault="005B3760" w:rsidP="005B3760">
      <w:pPr>
        <w:spacing w:after="0" w:line="240" w:lineRule="auto"/>
        <w:ind w:left="2124"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 xml:space="preserve">         </w:t>
      </w:r>
      <w:r w:rsidR="00DE648C" w:rsidRPr="00ED5ACD">
        <w:rPr>
          <w:rFonts w:ascii="Arial" w:eastAsia="Times New Roman" w:hAnsi="Arial" w:cs="Arial"/>
          <w:sz w:val="20"/>
          <w:szCs w:val="20"/>
          <w:lang w:val="nl-NL" w:eastAsia="nl-NL"/>
        </w:rPr>
        <w:t xml:space="preserve"> pesten,… en heeft een vertrouwenspersoon waar sporters terecht </w:t>
      </w:r>
    </w:p>
    <w:p w14:paraId="4B119797" w14:textId="3A336070" w:rsidR="00DE648C" w:rsidRPr="00ED5ACD" w:rsidRDefault="005B3760" w:rsidP="005B3760">
      <w:pPr>
        <w:spacing w:after="0" w:line="240" w:lineRule="auto"/>
        <w:ind w:left="2124"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 xml:space="preserve">          kunnen bij </w:t>
      </w:r>
      <w:r w:rsidR="00DE648C" w:rsidRPr="00ED5ACD">
        <w:rPr>
          <w:rFonts w:ascii="Arial" w:eastAsia="Times New Roman" w:hAnsi="Arial" w:cs="Arial"/>
          <w:sz w:val="20"/>
          <w:szCs w:val="20"/>
          <w:lang w:val="nl-NL" w:eastAsia="nl-NL"/>
        </w:rPr>
        <w:t>problemen.</w:t>
      </w:r>
    </w:p>
    <w:p w14:paraId="61829076"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tbl>
      <w:tblPr>
        <w:tblW w:w="814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2215"/>
        <w:gridCol w:w="2861"/>
      </w:tblGrid>
      <w:tr w:rsidR="00DE648C" w:rsidRPr="009167E5" w14:paraId="07BEAE15" w14:textId="77777777" w:rsidTr="37F288D0">
        <w:tc>
          <w:tcPr>
            <w:tcW w:w="3065" w:type="dxa"/>
          </w:tcPr>
          <w:p w14:paraId="1B086401"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Communicatie</w:t>
            </w:r>
          </w:p>
        </w:tc>
        <w:tc>
          <w:tcPr>
            <w:tcW w:w="2215" w:type="dxa"/>
          </w:tcPr>
          <w:p w14:paraId="09025471"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Parameters</w:t>
            </w:r>
          </w:p>
        </w:tc>
        <w:tc>
          <w:tcPr>
            <w:tcW w:w="2861" w:type="dxa"/>
          </w:tcPr>
          <w:p w14:paraId="1BDDF30E" w14:textId="77777777" w:rsidR="00DE648C" w:rsidRPr="009167E5" w:rsidRDefault="00DE648C" w:rsidP="00F127A6">
            <w:pPr>
              <w:spacing w:after="0" w:line="240" w:lineRule="auto"/>
              <w:ind w:right="-22"/>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Aantal te verdienen punten</w:t>
            </w:r>
          </w:p>
        </w:tc>
      </w:tr>
      <w:tr w:rsidR="00DE648C" w:rsidRPr="009167E5" w14:paraId="47717FDA" w14:textId="77777777" w:rsidTr="37F288D0">
        <w:tc>
          <w:tcPr>
            <w:tcW w:w="3065" w:type="dxa"/>
          </w:tcPr>
          <w:p w14:paraId="2ADEB926" w14:textId="77777777" w:rsidR="00DE648C" w:rsidRPr="00ED5ACD" w:rsidRDefault="00DE648C" w:rsidP="00F127A6">
            <w:pPr>
              <w:spacing w:after="0" w:line="240" w:lineRule="auto"/>
              <w:ind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Clubwebsite of facebook pagina</w:t>
            </w:r>
          </w:p>
        </w:tc>
        <w:tc>
          <w:tcPr>
            <w:tcW w:w="2215" w:type="dxa"/>
          </w:tcPr>
          <w:p w14:paraId="73F0EAC5" w14:textId="7DA38897" w:rsidR="00DE648C" w:rsidRPr="00ED5ACD" w:rsidRDefault="00660599" w:rsidP="00660599">
            <w:pPr>
              <w:spacing w:after="0" w:line="240" w:lineRule="auto"/>
              <w:ind w:right="-22"/>
              <w:rPr>
                <w:rFonts w:ascii="Arial" w:eastAsia="Times New Roman" w:hAnsi="Arial" w:cs="Arial"/>
                <w:sz w:val="20"/>
                <w:szCs w:val="20"/>
                <w:lang w:val="nl-NL" w:eastAsia="nl-NL"/>
              </w:rPr>
            </w:pPr>
            <w:r>
              <w:rPr>
                <w:rFonts w:ascii="Arial" w:eastAsia="Times New Roman" w:hAnsi="Arial" w:cs="Arial"/>
                <w:sz w:val="20"/>
                <w:szCs w:val="20"/>
                <w:lang w:val="nl-NL" w:eastAsia="nl-NL"/>
              </w:rPr>
              <w:t>W</w:t>
            </w:r>
            <w:r w:rsidR="00DE648C" w:rsidRPr="00ED5ACD">
              <w:rPr>
                <w:rFonts w:ascii="Arial" w:eastAsia="Times New Roman" w:hAnsi="Arial" w:cs="Arial"/>
                <w:sz w:val="20"/>
                <w:szCs w:val="20"/>
                <w:lang w:val="nl-NL" w:eastAsia="nl-NL"/>
              </w:rPr>
              <w:t xml:space="preserve">ebsite of facebookpagina moet recent </w:t>
            </w:r>
            <w:proofErr w:type="spellStart"/>
            <w:r w:rsidR="00DE648C" w:rsidRPr="00ED5ACD">
              <w:rPr>
                <w:rFonts w:ascii="Arial" w:eastAsia="Times New Roman" w:hAnsi="Arial" w:cs="Arial"/>
                <w:sz w:val="20"/>
                <w:szCs w:val="20"/>
                <w:lang w:val="nl-NL" w:eastAsia="nl-NL"/>
              </w:rPr>
              <w:t>geupdate</w:t>
            </w:r>
            <w:proofErr w:type="spellEnd"/>
            <w:r w:rsidR="00DE648C" w:rsidRPr="00ED5ACD">
              <w:rPr>
                <w:rFonts w:ascii="Arial" w:eastAsia="Times New Roman" w:hAnsi="Arial" w:cs="Arial"/>
                <w:sz w:val="20"/>
                <w:szCs w:val="20"/>
                <w:lang w:val="nl-NL" w:eastAsia="nl-NL"/>
              </w:rPr>
              <w:t xml:space="preserve"> worden over voldoende info beschikken: - </w:t>
            </w:r>
            <w:bookmarkStart w:id="0" w:name="_GoBack"/>
            <w:bookmarkEnd w:id="0"/>
            <w:r w:rsidR="00DE648C" w:rsidRPr="00ED5ACD">
              <w:rPr>
                <w:rFonts w:ascii="Arial" w:eastAsia="Times New Roman" w:hAnsi="Arial" w:cs="Arial"/>
                <w:sz w:val="20"/>
                <w:szCs w:val="20"/>
                <w:lang w:val="nl-NL" w:eastAsia="nl-NL"/>
              </w:rPr>
              <w:t>trainingsuren, contactgegevens, doel van de vereniging, activiteiten die georganiseerd worden,…</w:t>
            </w:r>
          </w:p>
        </w:tc>
        <w:tc>
          <w:tcPr>
            <w:tcW w:w="2861" w:type="dxa"/>
          </w:tcPr>
          <w:p w14:paraId="4800499B" w14:textId="2A0021F8" w:rsidR="00DE648C" w:rsidRPr="00ED5ACD" w:rsidRDefault="00DE648C" w:rsidP="00F127A6">
            <w:pPr>
              <w:spacing w:after="0" w:line="240" w:lineRule="auto"/>
              <w:ind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10 punten</w:t>
            </w:r>
          </w:p>
        </w:tc>
      </w:tr>
      <w:tr w:rsidR="00DE648C" w:rsidRPr="009167E5" w14:paraId="7D129B8E" w14:textId="77777777" w:rsidTr="37F288D0">
        <w:tc>
          <w:tcPr>
            <w:tcW w:w="3065" w:type="dxa"/>
          </w:tcPr>
          <w:p w14:paraId="31F82B17" w14:textId="52911156" w:rsidR="00DE648C" w:rsidRPr="00ED5ACD" w:rsidRDefault="00DE648C" w:rsidP="00F127A6">
            <w:pPr>
              <w:spacing w:after="0" w:line="240" w:lineRule="auto"/>
              <w:ind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lastRenderedPageBreak/>
              <w:t>Charter tegen discriminatie, racisme, pesten,</w:t>
            </w:r>
            <w:r w:rsidR="71227312" w:rsidRPr="00ED5ACD">
              <w:rPr>
                <w:rFonts w:ascii="Arial" w:eastAsia="Times New Roman" w:hAnsi="Arial" w:cs="Arial"/>
                <w:sz w:val="20"/>
                <w:szCs w:val="20"/>
                <w:lang w:val="nl-NL" w:eastAsia="nl-NL"/>
              </w:rPr>
              <w:t xml:space="preserve"> grensoverschrijdend gedrag</w:t>
            </w:r>
            <w:r w:rsidRPr="00ED5ACD">
              <w:rPr>
                <w:rFonts w:ascii="Arial" w:eastAsia="Times New Roman" w:hAnsi="Arial" w:cs="Arial"/>
                <w:sz w:val="20"/>
                <w:szCs w:val="20"/>
                <w:lang w:val="nl-NL" w:eastAsia="nl-NL"/>
              </w:rPr>
              <w:t xml:space="preserve"> …</w:t>
            </w:r>
          </w:p>
          <w:p w14:paraId="20F773AA" w14:textId="77777777" w:rsidR="00DE648C" w:rsidRPr="00ED5ACD" w:rsidRDefault="00DE648C" w:rsidP="00F127A6">
            <w:pPr>
              <w:spacing w:after="0" w:line="240" w:lineRule="auto"/>
              <w:ind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Club heeft vertrouwenspersoon waar sporters terecht kunnen bij problemen</w:t>
            </w:r>
          </w:p>
        </w:tc>
        <w:tc>
          <w:tcPr>
            <w:tcW w:w="2215" w:type="dxa"/>
          </w:tcPr>
          <w:p w14:paraId="0C00D66B" w14:textId="77777777" w:rsidR="00DE648C" w:rsidRPr="00ED5ACD" w:rsidRDefault="00DE648C" w:rsidP="00F127A6">
            <w:pPr>
              <w:spacing w:after="0" w:line="240" w:lineRule="auto"/>
              <w:ind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Charter wordt aan ieder lid bezorgd bij inschrijving, het staat op de website, facebookpagina van de club. Het wordt voldoende gecommuniceerd naar de leden.</w:t>
            </w:r>
          </w:p>
        </w:tc>
        <w:tc>
          <w:tcPr>
            <w:tcW w:w="2861" w:type="dxa"/>
          </w:tcPr>
          <w:p w14:paraId="1E8708C1" w14:textId="77777777" w:rsidR="00DE648C" w:rsidRPr="00ED5ACD" w:rsidRDefault="00DE648C" w:rsidP="00F127A6">
            <w:pPr>
              <w:spacing w:after="0" w:line="240" w:lineRule="auto"/>
              <w:ind w:right="-22"/>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15 punten</w:t>
            </w:r>
          </w:p>
        </w:tc>
      </w:tr>
    </w:tbl>
    <w:p w14:paraId="2BA226A1"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p w14:paraId="17AD93B2"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p w14:paraId="7EDE623E" w14:textId="18CBA1E0"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r w:rsidRPr="009167E5">
        <w:rPr>
          <w:rFonts w:ascii="Arial" w:eastAsia="Times New Roman" w:hAnsi="Arial" w:cs="Arial"/>
          <w:i/>
          <w:sz w:val="20"/>
          <w:szCs w:val="20"/>
          <w:lang w:val="nl-NL" w:eastAsia="nl-NL"/>
        </w:rPr>
        <w:t xml:space="preserve">Par. </w:t>
      </w:r>
      <w:r w:rsidR="005B3760">
        <w:rPr>
          <w:rFonts w:ascii="Arial" w:eastAsia="Times New Roman" w:hAnsi="Arial" w:cs="Arial"/>
          <w:i/>
          <w:sz w:val="20"/>
          <w:szCs w:val="20"/>
          <w:lang w:val="nl-NL" w:eastAsia="nl-NL"/>
        </w:rPr>
        <w:t>3</w:t>
      </w:r>
      <w:r w:rsidRPr="009167E5">
        <w:rPr>
          <w:rFonts w:ascii="Arial" w:eastAsia="Times New Roman" w:hAnsi="Arial" w:cs="Arial"/>
          <w:i/>
          <w:sz w:val="20"/>
          <w:szCs w:val="20"/>
          <w:lang w:val="nl-NL" w:eastAsia="nl-NL"/>
        </w:rPr>
        <w:t>:</w:t>
      </w:r>
      <w:r w:rsidRPr="009167E5">
        <w:rPr>
          <w:rFonts w:ascii="Arial" w:eastAsia="Times New Roman" w:hAnsi="Arial" w:cs="Arial"/>
          <w:sz w:val="20"/>
          <w:szCs w:val="20"/>
          <w:lang w:val="nl-NL" w:eastAsia="nl-NL"/>
        </w:rPr>
        <w:t xml:space="preserve"> Kwantiteitscriteria.</w:t>
      </w:r>
    </w:p>
    <w:p w14:paraId="0DE4B5B7" w14:textId="77777777" w:rsidR="00DE648C" w:rsidRPr="009167E5" w:rsidRDefault="00DE648C" w:rsidP="00DE648C">
      <w:pPr>
        <w:spacing w:after="0" w:line="240" w:lineRule="auto"/>
        <w:ind w:left="720" w:right="-22"/>
        <w:jc w:val="both"/>
        <w:rPr>
          <w:rFonts w:ascii="Arial" w:eastAsia="Times New Roman" w:hAnsi="Arial" w:cs="Arial"/>
          <w:sz w:val="20"/>
          <w:szCs w:val="20"/>
          <w:lang w:val="nl-NL" w:eastAsia="nl-NL"/>
        </w:rPr>
      </w:pPr>
    </w:p>
    <w:p w14:paraId="6C5A7CF5" w14:textId="25E0DFF3" w:rsidR="00DE648C" w:rsidRPr="00ED5ACD" w:rsidRDefault="00DE648C" w:rsidP="098AB878">
      <w:pPr>
        <w:spacing w:after="0" w:line="240" w:lineRule="auto"/>
        <w:ind w:left="720" w:right="-22"/>
        <w:jc w:val="both"/>
        <w:rPr>
          <w:rFonts w:ascii="Arial" w:eastAsia="Times New Roman" w:hAnsi="Arial" w:cs="Arial"/>
          <w:sz w:val="20"/>
          <w:szCs w:val="20"/>
          <w:highlight w:val="red"/>
          <w:lang w:val="nl-NL" w:eastAsia="nl-NL"/>
        </w:rPr>
      </w:pPr>
      <w:r w:rsidRPr="00ED5ACD">
        <w:rPr>
          <w:rFonts w:ascii="Arial" w:eastAsia="Times New Roman" w:hAnsi="Arial" w:cs="Arial"/>
          <w:sz w:val="20"/>
          <w:szCs w:val="20"/>
          <w:lang w:val="nl-NL" w:eastAsia="nl-NL"/>
        </w:rPr>
        <w:t xml:space="preserve">40% van </w:t>
      </w:r>
      <w:r w:rsidR="36FDA8D3" w:rsidRPr="00ED5ACD">
        <w:rPr>
          <w:rFonts w:ascii="Arial" w:eastAsia="Times New Roman" w:hAnsi="Arial" w:cs="Arial"/>
          <w:sz w:val="20"/>
          <w:szCs w:val="20"/>
          <w:lang w:val="nl-NL" w:eastAsia="nl-NL"/>
        </w:rPr>
        <w:t xml:space="preserve">het resterende subsidiebedrag na de forfaitaire subsidie voor elke sportvereniging  wordt hieronder verdeeld. </w:t>
      </w:r>
    </w:p>
    <w:p w14:paraId="66204FF1" w14:textId="77777777" w:rsidR="00DE648C" w:rsidRPr="009167E5" w:rsidRDefault="00DE648C" w:rsidP="098AB878">
      <w:pPr>
        <w:spacing w:after="0" w:line="240" w:lineRule="auto"/>
        <w:ind w:left="720"/>
        <w:jc w:val="both"/>
        <w:rPr>
          <w:rFonts w:ascii="Arial" w:eastAsia="Times New Roman" w:hAnsi="Arial" w:cs="Arial"/>
          <w:sz w:val="20"/>
          <w:szCs w:val="20"/>
          <w:highlight w:val="red"/>
          <w:lang w:val="nl-NL" w:eastAsia="nl-NL"/>
        </w:rPr>
      </w:pPr>
    </w:p>
    <w:p w14:paraId="0DD3D08D" w14:textId="77777777" w:rsidR="00DE648C" w:rsidRPr="009167E5" w:rsidRDefault="00DE648C" w:rsidP="00DE648C">
      <w:pPr>
        <w:spacing w:after="0" w:line="240" w:lineRule="auto"/>
        <w:ind w:left="720"/>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 xml:space="preserve">Thema 1: aantal leden </w:t>
      </w:r>
    </w:p>
    <w:p w14:paraId="50042F49" w14:textId="77777777" w:rsidR="00DE648C" w:rsidRPr="009167E5" w:rsidRDefault="00DE648C" w:rsidP="00DE648C">
      <w:pPr>
        <w:spacing w:after="0" w:line="240" w:lineRule="auto"/>
        <w:ind w:left="720"/>
        <w:jc w:val="both"/>
        <w:rPr>
          <w:rFonts w:ascii="Arial" w:eastAsia="Times New Roman" w:hAnsi="Arial" w:cs="Arial"/>
          <w:sz w:val="20"/>
          <w:szCs w:val="20"/>
          <w:lang w:val="nl-NL" w:eastAsia="nl-NL"/>
        </w:rPr>
      </w:pPr>
      <w:r w:rsidRPr="009167E5">
        <w:rPr>
          <w:rFonts w:ascii="Arial" w:eastAsia="Times New Roman" w:hAnsi="Arial" w:cs="Arial"/>
          <w:b/>
          <w:sz w:val="20"/>
          <w:szCs w:val="20"/>
          <w:lang w:val="nl-NL" w:eastAsia="nl-NL"/>
        </w:rPr>
        <w:tab/>
      </w:r>
      <w:r w:rsidRPr="009167E5">
        <w:rPr>
          <w:rFonts w:ascii="Arial" w:eastAsia="Times New Roman" w:hAnsi="Arial" w:cs="Arial"/>
          <w:sz w:val="20"/>
          <w:szCs w:val="20"/>
          <w:u w:val="single"/>
          <w:lang w:val="nl-NL" w:eastAsia="nl-NL"/>
        </w:rPr>
        <w:t>Parameters:</w:t>
      </w:r>
      <w:r w:rsidRPr="009167E5">
        <w:rPr>
          <w:rFonts w:ascii="Arial" w:eastAsia="Times New Roman" w:hAnsi="Arial" w:cs="Arial"/>
          <w:sz w:val="20"/>
          <w:szCs w:val="20"/>
          <w:lang w:val="nl-NL" w:eastAsia="nl-NL"/>
        </w:rPr>
        <w:t xml:space="preserve"> aantal leden</w:t>
      </w:r>
    </w:p>
    <w:p w14:paraId="67AA4EEB" w14:textId="77777777" w:rsidR="00DE648C" w:rsidRDefault="00DE648C" w:rsidP="00DE648C">
      <w:pPr>
        <w:spacing w:after="0" w:line="240" w:lineRule="auto"/>
        <w:ind w:left="720"/>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lang w:val="nl-NL" w:eastAsia="nl-NL"/>
        </w:rPr>
        <w:tab/>
        <w:t xml:space="preserve">          Aantal jeugdleden</w:t>
      </w:r>
    </w:p>
    <w:p w14:paraId="61C44952" w14:textId="77777777" w:rsidR="00DE648C" w:rsidRPr="009167E5" w:rsidRDefault="00DE648C" w:rsidP="00DE648C">
      <w:pPr>
        <w:spacing w:after="0" w:line="240" w:lineRule="auto"/>
        <w:ind w:left="720"/>
        <w:jc w:val="both"/>
        <w:rPr>
          <w:rFonts w:ascii="Arial" w:eastAsia="Times New Roman" w:hAnsi="Arial" w:cs="Arial"/>
          <w:sz w:val="20"/>
          <w:szCs w:val="20"/>
          <w:lang w:val="nl-NL" w:eastAsia="nl-NL"/>
        </w:rPr>
      </w:pPr>
      <w:r>
        <w:rPr>
          <w:rFonts w:ascii="Arial" w:eastAsia="Times New Roman" w:hAnsi="Arial" w:cs="Arial"/>
          <w:sz w:val="20"/>
          <w:szCs w:val="20"/>
          <w:lang w:val="nl-NL" w:eastAsia="nl-NL"/>
        </w:rPr>
        <w:tab/>
      </w:r>
      <w:r>
        <w:rPr>
          <w:rFonts w:ascii="Arial" w:eastAsia="Times New Roman" w:hAnsi="Arial" w:cs="Arial"/>
          <w:sz w:val="20"/>
          <w:szCs w:val="20"/>
          <w:lang w:val="nl-NL" w:eastAsia="nl-NL"/>
        </w:rPr>
        <w:tab/>
        <w:t xml:space="preserve">         Aantal leden die woonachtig zijn in Kuurne</w:t>
      </w:r>
    </w:p>
    <w:p w14:paraId="2DBF0D7D" w14:textId="77777777" w:rsidR="00DE648C" w:rsidRPr="009167E5" w:rsidRDefault="00DE648C" w:rsidP="00DE648C">
      <w:pPr>
        <w:spacing w:after="0" w:line="240" w:lineRule="auto"/>
        <w:ind w:left="720"/>
        <w:jc w:val="both"/>
        <w:rPr>
          <w:rFonts w:ascii="Arial" w:eastAsia="Times New Roman" w:hAnsi="Arial" w:cs="Arial"/>
          <w:sz w:val="20"/>
          <w:szCs w:val="20"/>
          <w:lang w:val="nl-NL" w:eastAsia="nl-NL"/>
        </w:rPr>
      </w:pPr>
    </w:p>
    <w:tbl>
      <w:tblPr>
        <w:tblW w:w="8450" w:type="dxa"/>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27"/>
        <w:gridCol w:w="2840"/>
        <w:gridCol w:w="2883"/>
      </w:tblGrid>
      <w:tr w:rsidR="00DE648C" w:rsidRPr="009167E5" w14:paraId="4417CB26" w14:textId="77777777" w:rsidTr="37F288D0">
        <w:tc>
          <w:tcPr>
            <w:tcW w:w="2727" w:type="dxa"/>
          </w:tcPr>
          <w:p w14:paraId="71AA3122" w14:textId="77777777" w:rsidR="00DE648C" w:rsidRPr="009167E5" w:rsidRDefault="00DE648C" w:rsidP="00F127A6">
            <w:pPr>
              <w:spacing w:after="0" w:line="240" w:lineRule="auto"/>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Aantal leden</w:t>
            </w:r>
          </w:p>
        </w:tc>
        <w:tc>
          <w:tcPr>
            <w:tcW w:w="2840" w:type="dxa"/>
          </w:tcPr>
          <w:p w14:paraId="39FF7846" w14:textId="77777777" w:rsidR="00DE648C" w:rsidRPr="009167E5" w:rsidRDefault="00DE648C" w:rsidP="00F127A6">
            <w:pPr>
              <w:spacing w:after="0" w:line="240" w:lineRule="auto"/>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Parameters</w:t>
            </w:r>
          </w:p>
        </w:tc>
        <w:tc>
          <w:tcPr>
            <w:tcW w:w="2883" w:type="dxa"/>
          </w:tcPr>
          <w:p w14:paraId="45E8F442" w14:textId="77777777" w:rsidR="00DE648C" w:rsidRPr="009167E5" w:rsidRDefault="00DE648C" w:rsidP="00F127A6">
            <w:pPr>
              <w:spacing w:after="0" w:line="240" w:lineRule="auto"/>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Aantal te verdienen punten</w:t>
            </w:r>
          </w:p>
        </w:tc>
      </w:tr>
      <w:tr w:rsidR="00DE648C" w:rsidRPr="009167E5" w14:paraId="4FE0236B" w14:textId="77777777" w:rsidTr="37F288D0">
        <w:tc>
          <w:tcPr>
            <w:tcW w:w="2727" w:type="dxa"/>
          </w:tcPr>
          <w:p w14:paraId="5CA729B4" w14:textId="77777777" w:rsidR="00DE648C" w:rsidRPr="009167E5" w:rsidRDefault="00DE648C" w:rsidP="00F127A6">
            <w:pPr>
              <w:spacing w:after="0" w:line="240" w:lineRule="auto"/>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Totaal aantal leden</w:t>
            </w:r>
          </w:p>
        </w:tc>
        <w:tc>
          <w:tcPr>
            <w:tcW w:w="2840" w:type="dxa"/>
          </w:tcPr>
          <w:p w14:paraId="34041040" w14:textId="77777777" w:rsidR="00DE648C" w:rsidRPr="009167E5" w:rsidRDefault="00DE648C" w:rsidP="00F127A6">
            <w:pPr>
              <w:spacing w:after="0" w:line="240" w:lineRule="auto"/>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Ledenlijst</w:t>
            </w:r>
            <w:r>
              <w:rPr>
                <w:rFonts w:ascii="Arial" w:eastAsia="Times New Roman" w:hAnsi="Arial" w:cs="Arial"/>
                <w:sz w:val="20"/>
                <w:szCs w:val="20"/>
                <w:lang w:val="nl-NL" w:eastAsia="nl-NL"/>
              </w:rPr>
              <w:t xml:space="preserve"> (uittreksel van verzekeringslijst of lijst van federatie)</w:t>
            </w:r>
          </w:p>
        </w:tc>
        <w:tc>
          <w:tcPr>
            <w:tcW w:w="2883" w:type="dxa"/>
          </w:tcPr>
          <w:p w14:paraId="787CCD83" w14:textId="77777777" w:rsidR="00DE648C" w:rsidRPr="009167E5" w:rsidRDefault="00DE648C" w:rsidP="00F127A6">
            <w:pPr>
              <w:spacing w:after="0" w:line="240" w:lineRule="auto"/>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Aantal leden x 1 punt</w:t>
            </w:r>
          </w:p>
        </w:tc>
      </w:tr>
      <w:tr w:rsidR="00DE648C" w:rsidRPr="009167E5" w14:paraId="445556DE" w14:textId="77777777" w:rsidTr="37F288D0">
        <w:tc>
          <w:tcPr>
            <w:tcW w:w="2727" w:type="dxa"/>
          </w:tcPr>
          <w:p w14:paraId="4938BB5D" w14:textId="77777777" w:rsidR="00DE648C" w:rsidRPr="009167E5" w:rsidRDefault="00DE648C" w:rsidP="00F127A6">
            <w:pPr>
              <w:spacing w:after="0" w:line="240" w:lineRule="auto"/>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Aantal jeugdleden (-18jaar)</w:t>
            </w:r>
          </w:p>
        </w:tc>
        <w:tc>
          <w:tcPr>
            <w:tcW w:w="2840" w:type="dxa"/>
          </w:tcPr>
          <w:p w14:paraId="7029874B" w14:textId="77777777" w:rsidR="00DE648C" w:rsidRPr="009167E5" w:rsidRDefault="00DE648C" w:rsidP="00F127A6">
            <w:pPr>
              <w:spacing w:after="0" w:line="240" w:lineRule="auto"/>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Ledenlijst met geboorte data</w:t>
            </w:r>
          </w:p>
        </w:tc>
        <w:tc>
          <w:tcPr>
            <w:tcW w:w="2883" w:type="dxa"/>
          </w:tcPr>
          <w:p w14:paraId="2D3EE044" w14:textId="77777777" w:rsidR="00DE648C" w:rsidRPr="009167E5" w:rsidRDefault="00DE648C" w:rsidP="00F127A6">
            <w:pPr>
              <w:spacing w:after="0" w:line="240" w:lineRule="auto"/>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Aantal jeugdleden x 1 punt</w:t>
            </w:r>
          </w:p>
        </w:tc>
      </w:tr>
      <w:tr w:rsidR="00DE648C" w:rsidRPr="00ED5ACD" w14:paraId="2CF72A09" w14:textId="77777777" w:rsidTr="37F288D0">
        <w:tc>
          <w:tcPr>
            <w:tcW w:w="2727" w:type="dxa"/>
          </w:tcPr>
          <w:p w14:paraId="3FDF5187" w14:textId="097AA160" w:rsidR="00DE648C" w:rsidRPr="00ED5ACD" w:rsidRDefault="00DE648C" w:rsidP="00F127A6">
            <w:pPr>
              <w:spacing w:after="0" w:line="240" w:lineRule="auto"/>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 xml:space="preserve">Aantal </w:t>
            </w:r>
            <w:r w:rsidR="17C90543" w:rsidRPr="00ED5ACD">
              <w:rPr>
                <w:rFonts w:ascii="Arial" w:eastAsia="Times New Roman" w:hAnsi="Arial" w:cs="Arial"/>
                <w:sz w:val="20"/>
                <w:szCs w:val="20"/>
                <w:lang w:val="nl-NL" w:eastAsia="nl-NL"/>
              </w:rPr>
              <w:t>jeugd</w:t>
            </w:r>
            <w:r w:rsidRPr="00ED5ACD">
              <w:rPr>
                <w:rFonts w:ascii="Arial" w:eastAsia="Times New Roman" w:hAnsi="Arial" w:cs="Arial"/>
                <w:sz w:val="20"/>
                <w:szCs w:val="20"/>
                <w:lang w:val="nl-NL" w:eastAsia="nl-NL"/>
              </w:rPr>
              <w:t>leden</w:t>
            </w:r>
            <w:r w:rsidR="67981576" w:rsidRPr="00ED5ACD">
              <w:rPr>
                <w:rFonts w:ascii="Arial" w:eastAsia="Times New Roman" w:hAnsi="Arial" w:cs="Arial"/>
                <w:sz w:val="20"/>
                <w:szCs w:val="20"/>
                <w:lang w:val="nl-NL" w:eastAsia="nl-NL"/>
              </w:rPr>
              <w:t xml:space="preserve"> (-18 jaar)</w:t>
            </w:r>
            <w:r w:rsidRPr="00ED5ACD">
              <w:rPr>
                <w:rFonts w:ascii="Arial" w:eastAsia="Times New Roman" w:hAnsi="Arial" w:cs="Arial"/>
                <w:sz w:val="20"/>
                <w:szCs w:val="20"/>
                <w:lang w:val="nl-NL" w:eastAsia="nl-NL"/>
              </w:rPr>
              <w:t xml:space="preserve"> woonachtig in Kuurne</w:t>
            </w:r>
          </w:p>
        </w:tc>
        <w:tc>
          <w:tcPr>
            <w:tcW w:w="2840" w:type="dxa"/>
          </w:tcPr>
          <w:p w14:paraId="4F1D3867" w14:textId="77777777" w:rsidR="00DE648C" w:rsidRPr="00ED5ACD" w:rsidRDefault="00DE648C" w:rsidP="00F127A6">
            <w:pPr>
              <w:spacing w:after="0" w:line="240" w:lineRule="auto"/>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Ledenlijst (uittreksel van verzekeringslijst of lijst van federatie)</w:t>
            </w:r>
          </w:p>
        </w:tc>
        <w:tc>
          <w:tcPr>
            <w:tcW w:w="2883" w:type="dxa"/>
          </w:tcPr>
          <w:p w14:paraId="1BEA846E" w14:textId="5B0D4586" w:rsidR="00DE648C" w:rsidRPr="00ED5ACD" w:rsidRDefault="00DE648C" w:rsidP="37F288D0">
            <w:pPr>
              <w:spacing w:after="0" w:line="240" w:lineRule="auto"/>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Aantal leden x 2 punten</w:t>
            </w:r>
          </w:p>
        </w:tc>
      </w:tr>
      <w:tr w:rsidR="37F288D0" w:rsidRPr="00ED5ACD" w14:paraId="13C4A1BA" w14:textId="77777777" w:rsidTr="37F288D0">
        <w:trPr>
          <w:trHeight w:val="300"/>
        </w:trPr>
        <w:tc>
          <w:tcPr>
            <w:tcW w:w="2727" w:type="dxa"/>
          </w:tcPr>
          <w:p w14:paraId="15EE7544" w14:textId="274664F4" w:rsidR="50075410" w:rsidRPr="00ED5ACD" w:rsidRDefault="50075410" w:rsidP="37F288D0">
            <w:pPr>
              <w:spacing w:line="240" w:lineRule="auto"/>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Aantal leden +18 jaar woonachtig in Kuurne</w:t>
            </w:r>
          </w:p>
        </w:tc>
        <w:tc>
          <w:tcPr>
            <w:tcW w:w="2840" w:type="dxa"/>
          </w:tcPr>
          <w:p w14:paraId="4051B038" w14:textId="77777777" w:rsidR="50075410" w:rsidRPr="00ED5ACD" w:rsidRDefault="50075410" w:rsidP="37F288D0">
            <w:pPr>
              <w:spacing w:after="0" w:line="240" w:lineRule="auto"/>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Ledenlijst (uittreksel van verzekeringslijst of lijst van federatie)</w:t>
            </w:r>
          </w:p>
          <w:p w14:paraId="2980D7CE" w14:textId="7ABA51AA" w:rsidR="37F288D0" w:rsidRPr="00ED5ACD" w:rsidRDefault="37F288D0" w:rsidP="37F288D0">
            <w:pPr>
              <w:spacing w:line="240" w:lineRule="auto"/>
              <w:jc w:val="both"/>
              <w:rPr>
                <w:rFonts w:ascii="Arial" w:eastAsia="Times New Roman" w:hAnsi="Arial" w:cs="Arial"/>
                <w:sz w:val="20"/>
                <w:szCs w:val="20"/>
                <w:lang w:val="nl-NL" w:eastAsia="nl-NL"/>
              </w:rPr>
            </w:pPr>
          </w:p>
        </w:tc>
        <w:tc>
          <w:tcPr>
            <w:tcW w:w="2883" w:type="dxa"/>
          </w:tcPr>
          <w:p w14:paraId="00C7CC83" w14:textId="10250389" w:rsidR="50075410" w:rsidRPr="00ED5ACD" w:rsidRDefault="50075410" w:rsidP="37F288D0">
            <w:pPr>
              <w:spacing w:line="240" w:lineRule="auto"/>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Aantal leden x 1 punten</w:t>
            </w:r>
          </w:p>
        </w:tc>
      </w:tr>
    </w:tbl>
    <w:p w14:paraId="6B62F1B3" w14:textId="77777777" w:rsidR="00DE648C" w:rsidRPr="009167E5" w:rsidRDefault="00DE648C" w:rsidP="00DE648C">
      <w:pPr>
        <w:spacing w:after="0" w:line="240" w:lineRule="auto"/>
        <w:ind w:left="720"/>
        <w:jc w:val="both"/>
        <w:rPr>
          <w:rFonts w:ascii="Arial" w:eastAsia="Times New Roman" w:hAnsi="Arial" w:cs="Arial"/>
          <w:sz w:val="20"/>
          <w:szCs w:val="20"/>
          <w:lang w:val="nl-NL" w:eastAsia="nl-NL"/>
        </w:rPr>
      </w:pPr>
    </w:p>
    <w:p w14:paraId="475C171D" w14:textId="77777777" w:rsidR="00DE648C" w:rsidRPr="009167E5" w:rsidRDefault="00DE648C" w:rsidP="00DE648C">
      <w:pPr>
        <w:spacing w:after="0" w:line="240" w:lineRule="auto"/>
        <w:ind w:left="720"/>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Thema 2: competitie niveau</w:t>
      </w:r>
    </w:p>
    <w:p w14:paraId="3A243F7B" w14:textId="00E1944D" w:rsidR="00DE648C" w:rsidRPr="009167E5" w:rsidRDefault="00DE648C" w:rsidP="00DE648C">
      <w:pPr>
        <w:spacing w:after="0" w:line="240" w:lineRule="auto"/>
        <w:ind w:left="720"/>
        <w:jc w:val="both"/>
        <w:rPr>
          <w:rFonts w:ascii="Arial" w:eastAsia="Times New Roman" w:hAnsi="Arial" w:cs="Arial"/>
          <w:sz w:val="20"/>
          <w:szCs w:val="20"/>
          <w:lang w:val="nl-NL" w:eastAsia="nl-NL"/>
        </w:rPr>
      </w:pPr>
      <w:r w:rsidRPr="009167E5">
        <w:rPr>
          <w:rFonts w:ascii="Arial" w:eastAsia="Times New Roman" w:hAnsi="Arial" w:cs="Arial"/>
          <w:sz w:val="20"/>
          <w:szCs w:val="20"/>
          <w:lang w:val="nl-NL" w:eastAsia="nl-NL"/>
        </w:rPr>
        <w:tab/>
      </w:r>
      <w:r w:rsidRPr="009167E5">
        <w:rPr>
          <w:rFonts w:ascii="Arial" w:eastAsia="Times New Roman" w:hAnsi="Arial" w:cs="Arial"/>
          <w:sz w:val="20"/>
          <w:szCs w:val="20"/>
          <w:u w:val="single"/>
          <w:lang w:val="nl-NL" w:eastAsia="nl-NL"/>
        </w:rPr>
        <w:t>Parameters:</w:t>
      </w:r>
      <w:r w:rsidRPr="009167E5">
        <w:rPr>
          <w:rFonts w:ascii="Arial" w:eastAsia="Times New Roman" w:hAnsi="Arial" w:cs="Arial"/>
          <w:sz w:val="20"/>
          <w:szCs w:val="20"/>
          <w:lang w:val="nl-NL" w:eastAsia="nl-NL"/>
        </w:rPr>
        <w:t xml:space="preserve"> </w:t>
      </w:r>
      <w:r>
        <w:rPr>
          <w:rFonts w:ascii="Arial" w:eastAsia="Times New Roman" w:hAnsi="Arial" w:cs="Arial"/>
          <w:sz w:val="20"/>
          <w:szCs w:val="20"/>
          <w:lang w:val="nl-NL" w:eastAsia="nl-NL"/>
        </w:rPr>
        <w:t>aantal leden</w:t>
      </w:r>
      <w:r w:rsidR="2015178C">
        <w:rPr>
          <w:rFonts w:ascii="Arial" w:eastAsia="Times New Roman" w:hAnsi="Arial" w:cs="Arial"/>
          <w:sz w:val="20"/>
          <w:szCs w:val="20"/>
          <w:lang w:val="nl-NL" w:eastAsia="nl-NL"/>
        </w:rPr>
        <w:t xml:space="preserve"> / ploegen</w:t>
      </w:r>
      <w:r w:rsidR="00ED5ACD">
        <w:rPr>
          <w:rFonts w:ascii="Arial" w:eastAsia="Times New Roman" w:hAnsi="Arial" w:cs="Arial"/>
          <w:sz w:val="20"/>
          <w:szCs w:val="20"/>
          <w:lang w:val="nl-NL" w:eastAsia="nl-NL"/>
        </w:rPr>
        <w:t xml:space="preserve"> in</w:t>
      </w:r>
      <w:r w:rsidRPr="009167E5">
        <w:rPr>
          <w:rFonts w:ascii="Arial" w:eastAsia="Times New Roman" w:hAnsi="Arial" w:cs="Arial"/>
          <w:sz w:val="20"/>
          <w:szCs w:val="20"/>
          <w:lang w:val="nl-NL" w:eastAsia="nl-NL"/>
        </w:rPr>
        <w:t xml:space="preserve"> competitie</w:t>
      </w:r>
    </w:p>
    <w:p w14:paraId="18C7D678" w14:textId="2A54F595" w:rsidR="419E5766" w:rsidRPr="005B3760" w:rsidRDefault="419E5766" w:rsidP="37F288D0">
      <w:pPr>
        <w:spacing w:after="0" w:line="240" w:lineRule="auto"/>
        <w:ind w:left="720"/>
        <w:jc w:val="both"/>
        <w:rPr>
          <w:rFonts w:ascii="Arial" w:eastAsia="Times New Roman" w:hAnsi="Arial" w:cs="Arial"/>
          <w:b/>
          <w:sz w:val="20"/>
          <w:szCs w:val="20"/>
          <w:lang w:val="nl-NL" w:eastAsia="nl-NL"/>
        </w:rPr>
      </w:pPr>
      <w:r w:rsidRPr="37F288D0">
        <w:rPr>
          <w:rFonts w:ascii="Arial" w:eastAsia="Times New Roman" w:hAnsi="Arial" w:cs="Arial"/>
          <w:sz w:val="20"/>
          <w:szCs w:val="20"/>
          <w:lang w:val="nl-NL" w:eastAsia="nl-NL"/>
        </w:rPr>
        <w:t xml:space="preserve"> </w:t>
      </w:r>
      <w:r>
        <w:tab/>
      </w:r>
      <w:r>
        <w:tab/>
      </w:r>
      <w:r w:rsidRPr="005B3760">
        <w:rPr>
          <w:rFonts w:ascii="Arial" w:eastAsia="Times New Roman" w:hAnsi="Arial" w:cs="Arial"/>
          <w:b/>
          <w:sz w:val="20"/>
          <w:szCs w:val="20"/>
          <w:lang w:val="nl-NL" w:eastAsia="nl-NL"/>
        </w:rPr>
        <w:t xml:space="preserve">        Een sportvereniging moet kiezen om in te dienen als ploegsport of</w:t>
      </w:r>
    </w:p>
    <w:p w14:paraId="41B16337" w14:textId="6E50F1D7" w:rsidR="419E5766" w:rsidRPr="005B3760" w:rsidRDefault="419E5766" w:rsidP="37F288D0">
      <w:pPr>
        <w:spacing w:after="0" w:line="240" w:lineRule="auto"/>
        <w:ind w:left="1416" w:firstLine="708"/>
        <w:jc w:val="both"/>
        <w:rPr>
          <w:rFonts w:ascii="Arial" w:eastAsia="Times New Roman" w:hAnsi="Arial" w:cs="Arial"/>
          <w:b/>
          <w:sz w:val="20"/>
          <w:szCs w:val="20"/>
          <w:lang w:val="nl-NL" w:eastAsia="nl-NL"/>
        </w:rPr>
      </w:pPr>
      <w:r w:rsidRPr="005B3760">
        <w:rPr>
          <w:rFonts w:ascii="Arial" w:eastAsia="Times New Roman" w:hAnsi="Arial" w:cs="Arial"/>
          <w:b/>
          <w:sz w:val="20"/>
          <w:szCs w:val="20"/>
          <w:lang w:val="nl-NL" w:eastAsia="nl-NL"/>
        </w:rPr>
        <w:t xml:space="preserve">        individuele sporters, dit mag niet gecombineerd worden.</w:t>
      </w:r>
    </w:p>
    <w:p w14:paraId="02F2C34E" w14:textId="77777777" w:rsidR="00DE648C" w:rsidRPr="009167E5" w:rsidRDefault="00DE648C" w:rsidP="00DE648C">
      <w:pPr>
        <w:spacing w:after="0" w:line="240" w:lineRule="auto"/>
        <w:ind w:left="720"/>
        <w:jc w:val="both"/>
        <w:rPr>
          <w:rFonts w:ascii="Arial" w:eastAsia="Times New Roman" w:hAnsi="Arial" w:cs="Arial"/>
          <w:b/>
          <w:sz w:val="20"/>
          <w:szCs w:val="20"/>
          <w:lang w:val="nl-NL" w:eastAsia="nl-NL"/>
        </w:rPr>
      </w:pPr>
    </w:p>
    <w:tbl>
      <w:tblPr>
        <w:tblW w:w="8001" w:type="dxa"/>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48"/>
        <w:gridCol w:w="3070"/>
        <w:gridCol w:w="2883"/>
      </w:tblGrid>
      <w:tr w:rsidR="00DE648C" w:rsidRPr="009167E5" w14:paraId="6C021B44" w14:textId="77777777" w:rsidTr="37F288D0">
        <w:tc>
          <w:tcPr>
            <w:tcW w:w="2048" w:type="dxa"/>
          </w:tcPr>
          <w:p w14:paraId="5997FC3B" w14:textId="4367F00C" w:rsidR="00DE648C" w:rsidRPr="009167E5" w:rsidRDefault="00DE648C" w:rsidP="00F127A6">
            <w:pPr>
              <w:spacing w:after="0" w:line="240" w:lineRule="auto"/>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 xml:space="preserve">Competitie </w:t>
            </w:r>
          </w:p>
        </w:tc>
        <w:tc>
          <w:tcPr>
            <w:tcW w:w="3070" w:type="dxa"/>
          </w:tcPr>
          <w:p w14:paraId="6097764D" w14:textId="77777777" w:rsidR="00DE648C" w:rsidRPr="009167E5" w:rsidRDefault="00DE648C" w:rsidP="00F127A6">
            <w:pPr>
              <w:spacing w:after="0" w:line="240" w:lineRule="auto"/>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parameters</w:t>
            </w:r>
          </w:p>
        </w:tc>
        <w:tc>
          <w:tcPr>
            <w:tcW w:w="2883" w:type="dxa"/>
          </w:tcPr>
          <w:p w14:paraId="3EE33B20" w14:textId="77777777" w:rsidR="00DE648C" w:rsidRPr="009167E5" w:rsidRDefault="00DE648C" w:rsidP="00F127A6">
            <w:pPr>
              <w:spacing w:after="0" w:line="240" w:lineRule="auto"/>
              <w:jc w:val="both"/>
              <w:rPr>
                <w:rFonts w:ascii="Arial" w:eastAsia="Times New Roman" w:hAnsi="Arial" w:cs="Arial"/>
                <w:b/>
                <w:sz w:val="20"/>
                <w:szCs w:val="20"/>
                <w:lang w:val="nl-NL" w:eastAsia="nl-NL"/>
              </w:rPr>
            </w:pPr>
            <w:r w:rsidRPr="009167E5">
              <w:rPr>
                <w:rFonts w:ascii="Arial" w:eastAsia="Times New Roman" w:hAnsi="Arial" w:cs="Arial"/>
                <w:b/>
                <w:sz w:val="20"/>
                <w:szCs w:val="20"/>
                <w:lang w:val="nl-NL" w:eastAsia="nl-NL"/>
              </w:rPr>
              <w:t>Aantal te verdienen punten</w:t>
            </w:r>
          </w:p>
        </w:tc>
      </w:tr>
      <w:tr w:rsidR="00DE648C" w:rsidRPr="009167E5" w14:paraId="7A6091AF" w14:textId="77777777" w:rsidTr="37F288D0">
        <w:tc>
          <w:tcPr>
            <w:tcW w:w="2048" w:type="dxa"/>
          </w:tcPr>
          <w:p w14:paraId="20AC4353" w14:textId="77777777" w:rsidR="00DE648C" w:rsidRPr="00ED5ACD" w:rsidRDefault="00DE648C" w:rsidP="00F127A6">
            <w:pPr>
              <w:spacing w:after="0" w:line="240" w:lineRule="auto"/>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Ploegsport</w:t>
            </w:r>
          </w:p>
        </w:tc>
        <w:tc>
          <w:tcPr>
            <w:tcW w:w="3070" w:type="dxa"/>
          </w:tcPr>
          <w:p w14:paraId="1524DCED" w14:textId="77777777" w:rsidR="00DE648C" w:rsidRPr="00ED5ACD" w:rsidRDefault="00DE648C" w:rsidP="00F127A6">
            <w:pPr>
              <w:spacing w:after="0" w:line="240" w:lineRule="auto"/>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Officiële competities georganiseerd door de sportfederatie</w:t>
            </w:r>
          </w:p>
        </w:tc>
        <w:tc>
          <w:tcPr>
            <w:tcW w:w="2883" w:type="dxa"/>
          </w:tcPr>
          <w:p w14:paraId="38C37013" w14:textId="5BE878DD" w:rsidR="00DE648C" w:rsidRPr="00ED5ACD" w:rsidRDefault="00DE648C" w:rsidP="00F127A6">
            <w:pPr>
              <w:spacing w:after="0" w:line="240" w:lineRule="auto"/>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Aantal ploegen in competitie x 10 punten</w:t>
            </w:r>
            <w:r w:rsidR="74D1A43E" w:rsidRPr="00ED5ACD">
              <w:rPr>
                <w:rFonts w:ascii="Arial" w:eastAsia="Times New Roman" w:hAnsi="Arial" w:cs="Arial"/>
                <w:sz w:val="20"/>
                <w:szCs w:val="20"/>
                <w:lang w:val="nl-NL" w:eastAsia="nl-NL"/>
              </w:rPr>
              <w:t xml:space="preserve"> maximum 150 punten</w:t>
            </w:r>
          </w:p>
        </w:tc>
      </w:tr>
      <w:tr w:rsidR="00DE648C" w:rsidRPr="009167E5" w14:paraId="47511B88" w14:textId="77777777" w:rsidTr="37F288D0">
        <w:tc>
          <w:tcPr>
            <w:tcW w:w="2048" w:type="dxa"/>
          </w:tcPr>
          <w:p w14:paraId="5110145F" w14:textId="64CD1CBA" w:rsidR="00DE648C" w:rsidRPr="00ED5ACD" w:rsidRDefault="00DE648C" w:rsidP="37F288D0">
            <w:pPr>
              <w:spacing w:after="0" w:line="240" w:lineRule="auto"/>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Individuele sport</w:t>
            </w:r>
          </w:p>
          <w:p w14:paraId="54E36697" w14:textId="3ED82D1D" w:rsidR="00DE648C" w:rsidRPr="00ED5ACD" w:rsidRDefault="00DE648C" w:rsidP="00F127A6">
            <w:pPr>
              <w:spacing w:after="0" w:line="240" w:lineRule="auto"/>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en</w:t>
            </w:r>
          </w:p>
        </w:tc>
        <w:tc>
          <w:tcPr>
            <w:tcW w:w="3070" w:type="dxa"/>
          </w:tcPr>
          <w:p w14:paraId="23CB0962" w14:textId="77777777" w:rsidR="00DE648C" w:rsidRPr="00ED5ACD" w:rsidRDefault="00DE648C" w:rsidP="00F127A6">
            <w:pPr>
              <w:spacing w:after="0" w:line="240" w:lineRule="auto"/>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Officiële competitie georganiseerd door de sportfederatie.</w:t>
            </w:r>
          </w:p>
          <w:p w14:paraId="091FA4D9" w14:textId="77777777" w:rsidR="00DE648C" w:rsidRPr="00ED5ACD" w:rsidRDefault="00DE648C" w:rsidP="00F127A6">
            <w:pPr>
              <w:spacing w:after="0" w:line="240" w:lineRule="auto"/>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Een individuele sporter moet aan minstens 7 wedstrijden hebben deelgenomen om in aanmerking te komen</w:t>
            </w:r>
          </w:p>
        </w:tc>
        <w:tc>
          <w:tcPr>
            <w:tcW w:w="2883" w:type="dxa"/>
          </w:tcPr>
          <w:p w14:paraId="18D441B7" w14:textId="2C771F28" w:rsidR="00DE648C" w:rsidRPr="00ED5ACD" w:rsidRDefault="00DE648C" w:rsidP="00F127A6">
            <w:pPr>
              <w:spacing w:after="0" w:line="240" w:lineRule="auto"/>
              <w:jc w:val="both"/>
              <w:rPr>
                <w:rFonts w:ascii="Arial" w:eastAsia="Times New Roman" w:hAnsi="Arial" w:cs="Arial"/>
                <w:sz w:val="20"/>
                <w:szCs w:val="20"/>
                <w:lang w:val="nl-NL" w:eastAsia="nl-NL"/>
              </w:rPr>
            </w:pPr>
            <w:r w:rsidRPr="00ED5ACD">
              <w:rPr>
                <w:rFonts w:ascii="Arial" w:eastAsia="Times New Roman" w:hAnsi="Arial" w:cs="Arial"/>
                <w:sz w:val="20"/>
                <w:szCs w:val="20"/>
                <w:lang w:val="nl-NL" w:eastAsia="nl-NL"/>
              </w:rPr>
              <w:t>Aantal individuele sporters die minstens aan 7 wedstrijden hebben deelgenomen x 2 punten</w:t>
            </w:r>
            <w:r w:rsidR="38D3912B" w:rsidRPr="00ED5ACD">
              <w:rPr>
                <w:rFonts w:ascii="Arial" w:eastAsia="Times New Roman" w:hAnsi="Arial" w:cs="Arial"/>
                <w:sz w:val="20"/>
                <w:szCs w:val="20"/>
                <w:lang w:val="nl-NL" w:eastAsia="nl-NL"/>
              </w:rPr>
              <w:t xml:space="preserve"> maximum 150 punten</w:t>
            </w:r>
          </w:p>
        </w:tc>
      </w:tr>
    </w:tbl>
    <w:p w14:paraId="54CD245A"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1231BE67"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79E39293"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caps/>
          <w:sz w:val="20"/>
          <w:szCs w:val="20"/>
          <w:lang w:val="nl-NL" w:eastAsia="nl-NL"/>
        </w:rPr>
        <w:t>Afdeling 3. -Uitbetaling van de werkingssubsidie</w:t>
      </w:r>
    </w:p>
    <w:p w14:paraId="36FEB5B0" w14:textId="77777777" w:rsidR="00BA660A" w:rsidRPr="00BA660A" w:rsidRDefault="00BA660A" w:rsidP="00BA660A">
      <w:pPr>
        <w:spacing w:after="0" w:line="240" w:lineRule="auto"/>
        <w:ind w:left="720"/>
        <w:jc w:val="both"/>
        <w:rPr>
          <w:rFonts w:ascii="Arial" w:eastAsia="Times New Roman" w:hAnsi="Arial" w:cs="Arial"/>
          <w:sz w:val="20"/>
          <w:szCs w:val="20"/>
          <w:u w:val="single"/>
          <w:lang w:val="nl-NL" w:eastAsia="nl-NL"/>
        </w:rPr>
      </w:pPr>
    </w:p>
    <w:p w14:paraId="47AA95C4"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sz w:val="20"/>
          <w:szCs w:val="20"/>
          <w:u w:val="single"/>
          <w:lang w:val="nl-NL" w:eastAsia="nl-NL"/>
        </w:rPr>
        <w:t>Artikel 14</w:t>
      </w:r>
    </w:p>
    <w:p w14:paraId="03E0539A" w14:textId="77777777" w:rsidR="00BA660A" w:rsidRPr="00BA660A" w:rsidRDefault="00BA660A" w:rsidP="00BA660A">
      <w:pPr>
        <w:spacing w:after="0" w:line="240" w:lineRule="auto"/>
        <w:ind w:left="720" w:firstLine="2"/>
        <w:jc w:val="both"/>
        <w:rPr>
          <w:rFonts w:ascii="Arial" w:eastAsia="Times New Roman" w:hAnsi="Arial" w:cs="Arial"/>
          <w:sz w:val="20"/>
          <w:szCs w:val="20"/>
          <w:lang w:val="nl-NL" w:eastAsia="nl-NL"/>
        </w:rPr>
      </w:pPr>
      <w:r w:rsidRPr="00BA660A">
        <w:rPr>
          <w:rFonts w:ascii="Arial" w:eastAsia="Times New Roman" w:hAnsi="Arial" w:cs="Arial"/>
          <w:sz w:val="20"/>
          <w:szCs w:val="20"/>
          <w:lang w:val="nl-NL" w:eastAsia="nl-NL"/>
        </w:rPr>
        <w:t xml:space="preserve">De uitbetaling van de financiële toelage gebeurt overeenkomstig de reglementering betreffende de gemeentelijke comptabiliteit, op bevel van het college van burgemeester en schepenen door overschrijving op de post- of bankrekening van de organisatie.  De uitbetaling geschiedt steeds onder de verantwoordelijkheid van twee </w:t>
      </w:r>
      <w:r w:rsidRPr="00BA660A">
        <w:rPr>
          <w:rFonts w:ascii="Arial" w:eastAsia="Times New Roman" w:hAnsi="Arial" w:cs="Arial"/>
          <w:sz w:val="20"/>
          <w:szCs w:val="20"/>
          <w:u w:val="single"/>
          <w:lang w:val="nl-NL" w:eastAsia="nl-NL"/>
        </w:rPr>
        <w:t>bestuursleden</w:t>
      </w:r>
      <w:r w:rsidRPr="00BA660A">
        <w:rPr>
          <w:rFonts w:ascii="Arial" w:eastAsia="Times New Roman" w:hAnsi="Arial" w:cs="Arial"/>
          <w:sz w:val="20"/>
          <w:szCs w:val="20"/>
          <w:lang w:val="nl-NL" w:eastAsia="nl-NL"/>
        </w:rPr>
        <w:t>.</w:t>
      </w:r>
    </w:p>
    <w:p w14:paraId="30D7AA69" w14:textId="77777777" w:rsidR="00BA660A" w:rsidRPr="00BA660A" w:rsidRDefault="00BA660A" w:rsidP="00BA660A">
      <w:pPr>
        <w:spacing w:after="0" w:line="240" w:lineRule="auto"/>
        <w:ind w:left="720" w:firstLine="2"/>
        <w:jc w:val="both"/>
        <w:rPr>
          <w:rFonts w:ascii="Arial" w:eastAsia="Times New Roman" w:hAnsi="Arial" w:cs="Arial"/>
          <w:sz w:val="20"/>
          <w:szCs w:val="20"/>
          <w:lang w:val="nl-NL" w:eastAsia="nl-NL"/>
        </w:rPr>
      </w:pPr>
    </w:p>
    <w:p w14:paraId="177663D8" w14:textId="77777777" w:rsidR="00BA660A" w:rsidRPr="00BA660A" w:rsidRDefault="00BA660A" w:rsidP="00BA660A">
      <w:pPr>
        <w:overflowPunct w:val="0"/>
        <w:autoSpaceDE w:val="0"/>
        <w:autoSpaceDN w:val="0"/>
        <w:adjustRightInd w:val="0"/>
        <w:spacing w:after="0" w:line="240" w:lineRule="auto"/>
        <w:ind w:left="720"/>
        <w:textAlignment w:val="baseline"/>
        <w:rPr>
          <w:rFonts w:ascii="Arial" w:eastAsia="Times New Roman" w:hAnsi="Arial" w:cs="Arial"/>
          <w:sz w:val="20"/>
          <w:szCs w:val="20"/>
          <w:lang w:eastAsia="nl-NL"/>
        </w:rPr>
      </w:pPr>
      <w:r w:rsidRPr="00BA660A">
        <w:rPr>
          <w:rFonts w:ascii="Arial" w:eastAsia="Times New Roman" w:hAnsi="Arial" w:cs="Arial"/>
          <w:sz w:val="20"/>
          <w:szCs w:val="20"/>
          <w:lang w:eastAsia="nl-NL"/>
        </w:rPr>
        <w:t>De vergoeding, toelage of subsidie zoals bepaald in de artikel 13 van onderhavig reglement worden slechts uitbetaald na de geleverde prestaties.</w:t>
      </w:r>
    </w:p>
    <w:p w14:paraId="7196D064" w14:textId="77777777" w:rsidR="00BA660A" w:rsidRPr="00BA660A" w:rsidRDefault="00BA660A" w:rsidP="00BA660A">
      <w:pPr>
        <w:overflowPunct w:val="0"/>
        <w:autoSpaceDE w:val="0"/>
        <w:autoSpaceDN w:val="0"/>
        <w:adjustRightInd w:val="0"/>
        <w:spacing w:after="0" w:line="240" w:lineRule="auto"/>
        <w:ind w:left="720"/>
        <w:textAlignment w:val="baseline"/>
        <w:rPr>
          <w:rFonts w:ascii="Arial" w:eastAsia="Times New Roman" w:hAnsi="Arial" w:cs="Arial"/>
          <w:sz w:val="20"/>
          <w:szCs w:val="20"/>
          <w:lang w:eastAsia="nl-NL"/>
        </w:rPr>
      </w:pPr>
    </w:p>
    <w:p w14:paraId="08359238" w14:textId="77777777" w:rsidR="00BA660A" w:rsidRPr="00BA660A" w:rsidRDefault="00BA660A" w:rsidP="00BA660A">
      <w:pPr>
        <w:overflowPunct w:val="0"/>
        <w:autoSpaceDE w:val="0"/>
        <w:autoSpaceDN w:val="0"/>
        <w:adjustRightInd w:val="0"/>
        <w:spacing w:after="0" w:line="240" w:lineRule="auto"/>
        <w:ind w:left="720"/>
        <w:textAlignment w:val="baseline"/>
        <w:rPr>
          <w:rFonts w:ascii="Arial" w:eastAsia="Times New Roman" w:hAnsi="Arial" w:cs="Arial"/>
          <w:sz w:val="20"/>
          <w:szCs w:val="20"/>
          <w:lang w:eastAsia="nl-NL"/>
        </w:rPr>
      </w:pPr>
      <w:r w:rsidRPr="00BA660A">
        <w:rPr>
          <w:rFonts w:ascii="Arial" w:eastAsia="Times New Roman" w:hAnsi="Arial" w:cs="Arial"/>
          <w:sz w:val="20"/>
          <w:szCs w:val="20"/>
          <w:lang w:eastAsia="nl-NL"/>
        </w:rPr>
        <w:t>Indien blijkt dat onjuiste gegevens werden verstrekt of dat de voorwaarden van onderhavig reglement niet werden nageleefd, dan wordt de toegekende vergoeding of toelage niet uitbetaald.</w:t>
      </w:r>
    </w:p>
    <w:p w14:paraId="34FF1C98" w14:textId="77777777" w:rsidR="00BA660A" w:rsidRPr="00BA660A" w:rsidRDefault="00BA660A" w:rsidP="00BA660A">
      <w:pPr>
        <w:overflowPunct w:val="0"/>
        <w:autoSpaceDE w:val="0"/>
        <w:autoSpaceDN w:val="0"/>
        <w:adjustRightInd w:val="0"/>
        <w:spacing w:after="0" w:line="240" w:lineRule="auto"/>
        <w:ind w:left="720"/>
        <w:textAlignment w:val="baseline"/>
        <w:rPr>
          <w:rFonts w:ascii="Arial" w:eastAsia="Times New Roman" w:hAnsi="Arial" w:cs="Arial"/>
          <w:sz w:val="20"/>
          <w:szCs w:val="20"/>
          <w:lang w:eastAsia="nl-NL"/>
        </w:rPr>
      </w:pPr>
    </w:p>
    <w:p w14:paraId="04AB771D" w14:textId="77777777" w:rsidR="00BA660A" w:rsidRPr="00BA660A" w:rsidRDefault="00BA660A" w:rsidP="00BA660A">
      <w:pPr>
        <w:overflowPunct w:val="0"/>
        <w:autoSpaceDE w:val="0"/>
        <w:autoSpaceDN w:val="0"/>
        <w:adjustRightInd w:val="0"/>
        <w:spacing w:after="0" w:line="240" w:lineRule="auto"/>
        <w:ind w:left="720"/>
        <w:textAlignment w:val="baseline"/>
        <w:rPr>
          <w:rFonts w:ascii="Arial" w:eastAsia="Times New Roman" w:hAnsi="Arial" w:cs="Arial"/>
          <w:sz w:val="20"/>
          <w:szCs w:val="20"/>
          <w:lang w:eastAsia="nl-NL"/>
        </w:rPr>
      </w:pPr>
      <w:r w:rsidRPr="00BA660A">
        <w:rPr>
          <w:rFonts w:ascii="Arial" w:eastAsia="Times New Roman" w:hAnsi="Arial" w:cs="Arial"/>
          <w:sz w:val="20"/>
          <w:szCs w:val="20"/>
          <w:lang w:eastAsia="nl-NL"/>
        </w:rPr>
        <w:t>Het college van burgemeester en schepenen kan ten onrechte uitbetaalde vergoedingen of toelagen steeds terugvorderen.</w:t>
      </w:r>
    </w:p>
    <w:p w14:paraId="6D072C0D" w14:textId="77777777" w:rsidR="00BA660A" w:rsidRPr="00BA660A" w:rsidRDefault="00BA660A" w:rsidP="00BA660A">
      <w:pPr>
        <w:spacing w:after="0" w:line="240" w:lineRule="auto"/>
        <w:ind w:left="720" w:firstLine="2"/>
        <w:jc w:val="both"/>
        <w:rPr>
          <w:rFonts w:ascii="Arial" w:eastAsia="Times New Roman" w:hAnsi="Arial" w:cs="Arial"/>
          <w:b/>
          <w:sz w:val="20"/>
          <w:szCs w:val="20"/>
          <w:lang w:val="nl-NL" w:eastAsia="nl-NL"/>
        </w:rPr>
      </w:pPr>
    </w:p>
    <w:p w14:paraId="48A21919" w14:textId="77777777" w:rsidR="00BA660A" w:rsidRPr="00BA660A" w:rsidRDefault="00BA660A" w:rsidP="00BA660A">
      <w:pPr>
        <w:overflowPunct w:val="0"/>
        <w:autoSpaceDE w:val="0"/>
        <w:autoSpaceDN w:val="0"/>
        <w:adjustRightInd w:val="0"/>
        <w:spacing w:after="0" w:line="240" w:lineRule="auto"/>
        <w:ind w:left="720"/>
        <w:textAlignment w:val="baseline"/>
        <w:rPr>
          <w:rFonts w:ascii="Arial" w:eastAsia="Times New Roman" w:hAnsi="Arial" w:cs="Arial"/>
          <w:sz w:val="20"/>
          <w:szCs w:val="20"/>
          <w:lang w:eastAsia="nl-NL"/>
        </w:rPr>
      </w:pPr>
    </w:p>
    <w:p w14:paraId="6BD18F9B"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5AEFB061" w14:textId="77777777" w:rsidR="00BA660A" w:rsidRPr="00BA660A" w:rsidRDefault="00BA660A" w:rsidP="00BA660A">
      <w:pPr>
        <w:shd w:val="pct20" w:color="auto" w:fill="auto"/>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b/>
          <w:sz w:val="20"/>
          <w:szCs w:val="20"/>
          <w:lang w:val="nl-NL" w:eastAsia="nl-NL"/>
        </w:rPr>
        <w:t>HOOFDSTUK 4  SLOTBEPALINGEN</w:t>
      </w:r>
    </w:p>
    <w:p w14:paraId="238601FE"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6385E55D" w14:textId="77777777" w:rsidR="00BA660A" w:rsidRPr="005B3760" w:rsidRDefault="00BA660A" w:rsidP="00BA660A">
      <w:pPr>
        <w:spacing w:after="0" w:line="240" w:lineRule="auto"/>
        <w:ind w:left="720"/>
        <w:jc w:val="both"/>
        <w:rPr>
          <w:rFonts w:ascii="Arial" w:eastAsia="Times New Roman" w:hAnsi="Arial" w:cs="Arial"/>
          <w:sz w:val="20"/>
          <w:szCs w:val="20"/>
          <w:lang w:val="nl-NL" w:eastAsia="nl-NL"/>
        </w:rPr>
      </w:pPr>
      <w:r w:rsidRPr="005B3760">
        <w:rPr>
          <w:rFonts w:ascii="Arial" w:eastAsia="Times New Roman" w:hAnsi="Arial" w:cs="Arial"/>
          <w:sz w:val="20"/>
          <w:szCs w:val="20"/>
          <w:u w:val="single"/>
          <w:lang w:val="nl-NL" w:eastAsia="nl-NL"/>
        </w:rPr>
        <w:t>Artikel 15</w:t>
      </w:r>
      <w:r w:rsidRPr="005B3760">
        <w:rPr>
          <w:rFonts w:ascii="Arial" w:eastAsia="Times New Roman" w:hAnsi="Arial" w:cs="Arial"/>
          <w:sz w:val="20"/>
          <w:szCs w:val="20"/>
          <w:lang w:val="nl-NL" w:eastAsia="nl-NL"/>
        </w:rPr>
        <w:t xml:space="preserve"> </w:t>
      </w:r>
    </w:p>
    <w:p w14:paraId="291335BB"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r w:rsidRPr="00BA660A">
        <w:rPr>
          <w:rFonts w:ascii="Arial" w:eastAsia="Times New Roman" w:hAnsi="Arial" w:cs="Arial"/>
          <w:sz w:val="20"/>
          <w:szCs w:val="20"/>
          <w:lang w:val="nl-NL" w:eastAsia="nl-NL"/>
        </w:rPr>
        <w:t>Dit reglement zal voor kennisgeving aan de toezichthoudende overheid worden toegezonden.</w:t>
      </w:r>
    </w:p>
    <w:p w14:paraId="0F3CABC7" w14:textId="77777777" w:rsidR="00BA660A" w:rsidRPr="00BA660A" w:rsidRDefault="00BA660A" w:rsidP="00BA660A">
      <w:pPr>
        <w:spacing w:after="0" w:line="240" w:lineRule="auto"/>
        <w:ind w:left="720"/>
        <w:jc w:val="both"/>
        <w:rPr>
          <w:rFonts w:ascii="Arial" w:eastAsia="Times New Roman" w:hAnsi="Arial" w:cs="Arial"/>
          <w:sz w:val="20"/>
          <w:szCs w:val="20"/>
          <w:lang w:val="nl-NL" w:eastAsia="nl-NL"/>
        </w:rPr>
      </w:pPr>
    </w:p>
    <w:p w14:paraId="61655CE8" w14:textId="77777777" w:rsidR="00BA660A" w:rsidRPr="005B3760" w:rsidRDefault="00BA660A" w:rsidP="00BA660A">
      <w:pPr>
        <w:spacing w:after="0" w:line="240" w:lineRule="auto"/>
        <w:ind w:left="720"/>
        <w:jc w:val="both"/>
        <w:rPr>
          <w:rFonts w:ascii="Arial" w:eastAsia="Times New Roman" w:hAnsi="Arial" w:cs="Arial"/>
          <w:sz w:val="20"/>
          <w:szCs w:val="20"/>
          <w:u w:val="single"/>
          <w:lang w:val="nl-NL" w:eastAsia="nl-NL"/>
        </w:rPr>
      </w:pPr>
      <w:r w:rsidRPr="005B3760">
        <w:rPr>
          <w:rFonts w:ascii="Arial" w:eastAsia="Times New Roman" w:hAnsi="Arial" w:cs="Arial"/>
          <w:sz w:val="20"/>
          <w:szCs w:val="20"/>
          <w:u w:val="single"/>
          <w:lang w:val="nl-NL" w:eastAsia="nl-NL"/>
        </w:rPr>
        <w:t>Artikel 16</w:t>
      </w:r>
    </w:p>
    <w:p w14:paraId="5023141B" w14:textId="659328D5" w:rsidR="00C43F63" w:rsidRDefault="00BA660A" w:rsidP="005F635F">
      <w:pPr>
        <w:spacing w:after="0" w:line="240" w:lineRule="auto"/>
        <w:ind w:left="720"/>
        <w:jc w:val="both"/>
      </w:pPr>
      <w:r w:rsidRPr="00BA660A">
        <w:rPr>
          <w:rFonts w:ascii="Arial" w:eastAsia="Times New Roman" w:hAnsi="Arial" w:cs="Arial"/>
          <w:sz w:val="20"/>
          <w:szCs w:val="20"/>
          <w:lang w:val="nl-NL" w:eastAsia="nl-NL"/>
        </w:rPr>
        <w:t xml:space="preserve">Het treedt in werking met ingang van </w:t>
      </w:r>
      <w:r w:rsidR="005F635F">
        <w:rPr>
          <w:rFonts w:ascii="Arial" w:eastAsia="Times New Roman" w:hAnsi="Arial" w:cs="Arial"/>
          <w:sz w:val="20"/>
          <w:szCs w:val="20"/>
          <w:lang w:val="nl-NL" w:eastAsia="nl-NL"/>
        </w:rPr>
        <w:t xml:space="preserve">1 april </w:t>
      </w:r>
      <w:r w:rsidR="00DE648C" w:rsidRPr="00ED5ACD">
        <w:rPr>
          <w:rFonts w:ascii="Arial" w:eastAsia="Times New Roman" w:hAnsi="Arial" w:cs="Arial"/>
          <w:sz w:val="20"/>
          <w:szCs w:val="20"/>
          <w:lang w:val="nl-NL" w:eastAsia="nl-NL"/>
        </w:rPr>
        <w:t>2023</w:t>
      </w:r>
      <w:r w:rsidR="00ED5ACD">
        <w:rPr>
          <w:rFonts w:ascii="Arial" w:eastAsia="Times New Roman" w:hAnsi="Arial" w:cs="Arial"/>
          <w:sz w:val="20"/>
          <w:szCs w:val="20"/>
          <w:lang w:val="nl-NL" w:eastAsia="nl-NL"/>
        </w:rPr>
        <w:t>.</w:t>
      </w:r>
    </w:p>
    <w:sectPr w:rsidR="00C43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7622A"/>
    <w:multiLevelType w:val="hybridMultilevel"/>
    <w:tmpl w:val="7A14CEBA"/>
    <w:lvl w:ilvl="0" w:tplc="0413000F">
      <w:start w:val="1"/>
      <w:numFmt w:val="decimal"/>
      <w:lvlText w:val="%1."/>
      <w:lvlJc w:val="left"/>
      <w:pPr>
        <w:tabs>
          <w:tab w:val="num" w:pos="722"/>
        </w:tabs>
        <w:ind w:left="722" w:hanging="360"/>
      </w:pPr>
    </w:lvl>
    <w:lvl w:ilvl="1" w:tplc="04130019" w:tentative="1">
      <w:start w:val="1"/>
      <w:numFmt w:val="lowerLetter"/>
      <w:lvlText w:val="%2."/>
      <w:lvlJc w:val="left"/>
      <w:pPr>
        <w:tabs>
          <w:tab w:val="num" w:pos="1442"/>
        </w:tabs>
        <w:ind w:left="1442" w:hanging="360"/>
      </w:pPr>
    </w:lvl>
    <w:lvl w:ilvl="2" w:tplc="0413001B" w:tentative="1">
      <w:start w:val="1"/>
      <w:numFmt w:val="lowerRoman"/>
      <w:lvlText w:val="%3."/>
      <w:lvlJc w:val="right"/>
      <w:pPr>
        <w:tabs>
          <w:tab w:val="num" w:pos="2162"/>
        </w:tabs>
        <w:ind w:left="2162" w:hanging="180"/>
      </w:pPr>
    </w:lvl>
    <w:lvl w:ilvl="3" w:tplc="0413000F" w:tentative="1">
      <w:start w:val="1"/>
      <w:numFmt w:val="decimal"/>
      <w:lvlText w:val="%4."/>
      <w:lvlJc w:val="left"/>
      <w:pPr>
        <w:tabs>
          <w:tab w:val="num" w:pos="2882"/>
        </w:tabs>
        <w:ind w:left="2882" w:hanging="360"/>
      </w:pPr>
    </w:lvl>
    <w:lvl w:ilvl="4" w:tplc="04130019" w:tentative="1">
      <w:start w:val="1"/>
      <w:numFmt w:val="lowerLetter"/>
      <w:lvlText w:val="%5."/>
      <w:lvlJc w:val="left"/>
      <w:pPr>
        <w:tabs>
          <w:tab w:val="num" w:pos="3602"/>
        </w:tabs>
        <w:ind w:left="3602" w:hanging="360"/>
      </w:pPr>
    </w:lvl>
    <w:lvl w:ilvl="5" w:tplc="0413001B" w:tentative="1">
      <w:start w:val="1"/>
      <w:numFmt w:val="lowerRoman"/>
      <w:lvlText w:val="%6."/>
      <w:lvlJc w:val="right"/>
      <w:pPr>
        <w:tabs>
          <w:tab w:val="num" w:pos="4322"/>
        </w:tabs>
        <w:ind w:left="4322" w:hanging="180"/>
      </w:pPr>
    </w:lvl>
    <w:lvl w:ilvl="6" w:tplc="0413000F" w:tentative="1">
      <w:start w:val="1"/>
      <w:numFmt w:val="decimal"/>
      <w:lvlText w:val="%7."/>
      <w:lvlJc w:val="left"/>
      <w:pPr>
        <w:tabs>
          <w:tab w:val="num" w:pos="5042"/>
        </w:tabs>
        <w:ind w:left="5042" w:hanging="360"/>
      </w:pPr>
    </w:lvl>
    <w:lvl w:ilvl="7" w:tplc="04130019" w:tentative="1">
      <w:start w:val="1"/>
      <w:numFmt w:val="lowerLetter"/>
      <w:lvlText w:val="%8."/>
      <w:lvlJc w:val="left"/>
      <w:pPr>
        <w:tabs>
          <w:tab w:val="num" w:pos="5762"/>
        </w:tabs>
        <w:ind w:left="5762" w:hanging="360"/>
      </w:pPr>
    </w:lvl>
    <w:lvl w:ilvl="8" w:tplc="0413001B" w:tentative="1">
      <w:start w:val="1"/>
      <w:numFmt w:val="lowerRoman"/>
      <w:lvlText w:val="%9."/>
      <w:lvlJc w:val="right"/>
      <w:pPr>
        <w:tabs>
          <w:tab w:val="num" w:pos="6482"/>
        </w:tabs>
        <w:ind w:left="6482" w:hanging="180"/>
      </w:pPr>
    </w:lvl>
  </w:abstractNum>
  <w:abstractNum w:abstractNumId="1" w15:restartNumberingAfterBreak="0">
    <w:nsid w:val="72EA4EFF"/>
    <w:multiLevelType w:val="hybridMultilevel"/>
    <w:tmpl w:val="973073A0"/>
    <w:lvl w:ilvl="0" w:tplc="511277A6">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764E62E8"/>
    <w:multiLevelType w:val="hybridMultilevel"/>
    <w:tmpl w:val="771A7B3A"/>
    <w:lvl w:ilvl="0" w:tplc="9E3AADDC">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0A"/>
    <w:rsid w:val="003A25DF"/>
    <w:rsid w:val="005B3760"/>
    <w:rsid w:val="005F635F"/>
    <w:rsid w:val="00660599"/>
    <w:rsid w:val="006923B4"/>
    <w:rsid w:val="007F4840"/>
    <w:rsid w:val="008D43AF"/>
    <w:rsid w:val="009F3725"/>
    <w:rsid w:val="00B62BEA"/>
    <w:rsid w:val="00BA660A"/>
    <w:rsid w:val="00BBEB1E"/>
    <w:rsid w:val="00BE6E6A"/>
    <w:rsid w:val="00DA6A1A"/>
    <w:rsid w:val="00DE648C"/>
    <w:rsid w:val="00ED5ACD"/>
    <w:rsid w:val="09600899"/>
    <w:rsid w:val="098AB878"/>
    <w:rsid w:val="0A1C261F"/>
    <w:rsid w:val="0C94C96C"/>
    <w:rsid w:val="0D44C460"/>
    <w:rsid w:val="0EE094C1"/>
    <w:rsid w:val="12183583"/>
    <w:rsid w:val="147DC888"/>
    <w:rsid w:val="174470F8"/>
    <w:rsid w:val="17C715DA"/>
    <w:rsid w:val="17C90543"/>
    <w:rsid w:val="18756E53"/>
    <w:rsid w:val="1A234768"/>
    <w:rsid w:val="1DC49B5A"/>
    <w:rsid w:val="1E419D1E"/>
    <w:rsid w:val="1E4EAB1D"/>
    <w:rsid w:val="2015178C"/>
    <w:rsid w:val="23310694"/>
    <w:rsid w:val="2C3F997B"/>
    <w:rsid w:val="2EC53C3E"/>
    <w:rsid w:val="330A4E44"/>
    <w:rsid w:val="3494E648"/>
    <w:rsid w:val="34BAE80E"/>
    <w:rsid w:val="3630B6A9"/>
    <w:rsid w:val="36FDA8D3"/>
    <w:rsid w:val="37F288D0"/>
    <w:rsid w:val="38D3912B"/>
    <w:rsid w:val="397B34C5"/>
    <w:rsid w:val="3F2534DA"/>
    <w:rsid w:val="3F558D47"/>
    <w:rsid w:val="419E5766"/>
    <w:rsid w:val="455BF413"/>
    <w:rsid w:val="46BB9989"/>
    <w:rsid w:val="46CD9411"/>
    <w:rsid w:val="4767FD15"/>
    <w:rsid w:val="47E5D202"/>
    <w:rsid w:val="48696472"/>
    <w:rsid w:val="4B8C02E1"/>
    <w:rsid w:val="4FA105C4"/>
    <w:rsid w:val="50075410"/>
    <w:rsid w:val="5807986E"/>
    <w:rsid w:val="5826956E"/>
    <w:rsid w:val="5C38F942"/>
    <w:rsid w:val="5D48EC5D"/>
    <w:rsid w:val="5EE4BCBE"/>
    <w:rsid w:val="5F5BD09B"/>
    <w:rsid w:val="6033DB64"/>
    <w:rsid w:val="630B7EEA"/>
    <w:rsid w:val="64440B27"/>
    <w:rsid w:val="67981576"/>
    <w:rsid w:val="67BB4DDE"/>
    <w:rsid w:val="67DE9AE7"/>
    <w:rsid w:val="683DF2C0"/>
    <w:rsid w:val="6A55CF5A"/>
    <w:rsid w:val="6D46725E"/>
    <w:rsid w:val="71227312"/>
    <w:rsid w:val="722AB893"/>
    <w:rsid w:val="74986E25"/>
    <w:rsid w:val="74D1A43E"/>
    <w:rsid w:val="7A2C5858"/>
    <w:rsid w:val="7DA31F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08D9"/>
  <w15:chartTrackingRefBased/>
  <w15:docId w15:val="{07500784-1B0C-49C5-AD02-499159DE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45EF6D1448034793F249F7604E06D6" ma:contentTypeVersion="2" ma:contentTypeDescription="Een nieuw document maken." ma:contentTypeScope="" ma:versionID="db7f013efe59ede52fbddad0a3fe2178">
  <xsd:schema xmlns:xsd="http://www.w3.org/2001/XMLSchema" xmlns:xs="http://www.w3.org/2001/XMLSchema" xmlns:p="http://schemas.microsoft.com/office/2006/metadata/properties" xmlns:ns2="4a09b620-ea31-422e-831b-b082212ff35c" targetNamespace="http://schemas.microsoft.com/office/2006/metadata/properties" ma:root="true" ma:fieldsID="c134cd7c1c023a0d7ef2bc0476784af5" ns2:_="">
    <xsd:import namespace="4a09b620-ea31-422e-831b-b082212ff3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9b620-ea31-422e-831b-b082212ff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F8911-4F36-4262-AF60-A1B9021B6A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8EF3A0-D304-4CA6-B872-69CAFC2E4F0B}">
  <ds:schemaRefs>
    <ds:schemaRef ds:uri="http://schemas.microsoft.com/sharepoint/v3/contenttype/forms"/>
  </ds:schemaRefs>
</ds:datastoreItem>
</file>

<file path=customXml/itemProps3.xml><?xml version="1.0" encoding="utf-8"?>
<ds:datastoreItem xmlns:ds="http://schemas.openxmlformats.org/officeDocument/2006/customXml" ds:itemID="{62FD6CCA-5270-471D-8FA3-BF485DEF3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9b620-ea31-422e-831b-b082212ff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2452</Words>
  <Characters>13491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Gemeente Kuurne</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Sportfunctionaris</dc:creator>
  <cp:keywords/>
  <dc:description/>
  <cp:lastModifiedBy>Sportfunctionaris</cp:lastModifiedBy>
  <cp:revision>2</cp:revision>
  <dcterms:created xsi:type="dcterms:W3CDTF">2023-03-27T12:16:00Z</dcterms:created>
  <dcterms:modified xsi:type="dcterms:W3CDTF">2023-03-27T12:16:00Z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0x010100BA45EF6D1448034793F249F7604E06D6</vt:lpwstr>
  </property>
</Properties>
</file>